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8BF" w:rsidRPr="00644D56" w:rsidRDefault="007938BF" w:rsidP="007938BF">
      <w:pPr>
        <w:widowControl w:val="0"/>
        <w:suppressAutoHyphens/>
        <w:autoSpaceDN w:val="0"/>
        <w:spacing w:after="0" w:line="240" w:lineRule="auto"/>
        <w:ind w:firstLine="680"/>
        <w:jc w:val="both"/>
        <w:textAlignment w:val="baseline"/>
        <w:rPr>
          <w:rFonts w:ascii="Times New Roman" w:eastAsia="Andale Sans UI" w:hAnsi="Times New Roman" w:cs="Tahoma"/>
          <w:kern w:val="3"/>
          <w:sz w:val="26"/>
          <w:szCs w:val="26"/>
          <w:lang w:eastAsia="ja-JP" w:bidi="fa-IR"/>
        </w:rPr>
      </w:pPr>
      <w:r w:rsidRPr="00644D56">
        <w:rPr>
          <w:rFonts w:ascii="Times New Roman" w:eastAsia="Andale Sans UI" w:hAnsi="Times New Roman" w:cs="Tahoma"/>
          <w:kern w:val="3"/>
          <w:sz w:val="26"/>
          <w:szCs w:val="26"/>
          <w:lang w:val="de-DE" w:eastAsia="ja-JP" w:bidi="fa-IR"/>
        </w:rPr>
        <w:t> </w:t>
      </w:r>
    </w:p>
    <w:tbl>
      <w:tblPr>
        <w:tblStyle w:val="a8"/>
        <w:tblW w:w="0" w:type="auto"/>
        <w:tblInd w:w="6062" w:type="dxa"/>
        <w:tblLook w:val="04A0"/>
      </w:tblPr>
      <w:tblGrid>
        <w:gridCol w:w="3509"/>
      </w:tblGrid>
      <w:tr w:rsidR="00556CAC" w:rsidTr="00556CAC">
        <w:trPr>
          <w:trHeight w:val="1248"/>
        </w:trPr>
        <w:tc>
          <w:tcPr>
            <w:tcW w:w="3509" w:type="dxa"/>
            <w:tcBorders>
              <w:top w:val="nil"/>
              <w:left w:val="nil"/>
              <w:bottom w:val="nil"/>
              <w:right w:val="nil"/>
            </w:tcBorders>
          </w:tcPr>
          <w:p w:rsidR="00556CAC" w:rsidRDefault="00556CAC" w:rsidP="00556CAC">
            <w:pPr>
              <w:autoSpaceDE w:val="0"/>
              <w:autoSpaceDN w:val="0"/>
              <w:adjustRightInd w:val="0"/>
              <w:jc w:val="center"/>
              <w:rPr>
                <w:rFonts w:ascii="Times New Roman" w:eastAsia="Times New Roman" w:hAnsi="Times New Roman"/>
                <w:sz w:val="18"/>
                <w:szCs w:val="18"/>
                <w:lang w:eastAsia="ru-RU"/>
              </w:rPr>
            </w:pPr>
            <w:r w:rsidRPr="00556CAC">
              <w:rPr>
                <w:rFonts w:ascii="Times New Roman" w:eastAsia="Times New Roman" w:hAnsi="Times New Roman"/>
                <w:sz w:val="18"/>
                <w:szCs w:val="18"/>
                <w:lang w:eastAsia="ru-RU"/>
              </w:rPr>
              <w:t>Приложение № 1</w:t>
            </w:r>
          </w:p>
          <w:p w:rsidR="00556CAC" w:rsidRPr="00556CAC" w:rsidRDefault="00556CAC" w:rsidP="00C416A4">
            <w:pPr>
              <w:autoSpaceDE w:val="0"/>
              <w:autoSpaceDN w:val="0"/>
              <w:adjustRightInd w:val="0"/>
              <w:jc w:val="center"/>
              <w:rPr>
                <w:rFonts w:ascii="Times New Roman" w:eastAsia="Times New Roman" w:hAnsi="Times New Roman"/>
                <w:sz w:val="18"/>
                <w:szCs w:val="18"/>
                <w:lang w:eastAsia="ru-RU"/>
              </w:rPr>
            </w:pPr>
            <w:r w:rsidRPr="00556CAC">
              <w:rPr>
                <w:rFonts w:ascii="Times New Roman" w:eastAsia="Times New Roman" w:hAnsi="Times New Roman"/>
                <w:sz w:val="18"/>
                <w:szCs w:val="18"/>
                <w:lang w:eastAsia="ru-RU"/>
              </w:rPr>
              <w:t xml:space="preserve">к постановлению администрации МО «Фалилеевское сельское поселение» от </w:t>
            </w:r>
            <w:r w:rsidR="00C416A4">
              <w:rPr>
                <w:rFonts w:ascii="Times New Roman" w:eastAsia="Times New Roman" w:hAnsi="Times New Roman"/>
                <w:sz w:val="18"/>
                <w:szCs w:val="18"/>
                <w:lang w:eastAsia="ru-RU"/>
              </w:rPr>
              <w:t xml:space="preserve">20.02.2020 </w:t>
            </w:r>
            <w:r w:rsidRPr="00556CAC">
              <w:rPr>
                <w:rFonts w:ascii="Times New Roman" w:eastAsia="Times New Roman" w:hAnsi="Times New Roman"/>
                <w:sz w:val="18"/>
                <w:szCs w:val="18"/>
                <w:lang w:eastAsia="ru-RU"/>
              </w:rPr>
              <w:t xml:space="preserve">. № </w:t>
            </w:r>
            <w:r w:rsidR="00C416A4">
              <w:rPr>
                <w:rFonts w:ascii="Times New Roman" w:eastAsia="Times New Roman" w:hAnsi="Times New Roman"/>
                <w:sz w:val="18"/>
                <w:szCs w:val="18"/>
                <w:lang w:eastAsia="ru-RU"/>
              </w:rPr>
              <w:t xml:space="preserve"> 24</w:t>
            </w:r>
          </w:p>
        </w:tc>
      </w:tr>
    </w:tbl>
    <w:p w:rsidR="007938BF" w:rsidRDefault="007938BF" w:rsidP="007938BF">
      <w:pPr>
        <w:autoSpaceDE w:val="0"/>
        <w:autoSpaceDN w:val="0"/>
        <w:adjustRightInd w:val="0"/>
        <w:spacing w:after="0" w:line="240" w:lineRule="auto"/>
        <w:jc w:val="center"/>
        <w:rPr>
          <w:rFonts w:ascii="Times New Roman" w:eastAsia="Times New Roman" w:hAnsi="Times New Roman"/>
          <w:sz w:val="24"/>
          <w:szCs w:val="24"/>
          <w:lang w:eastAsia="ru-RU"/>
        </w:rPr>
      </w:pPr>
    </w:p>
    <w:p w:rsidR="007938BF" w:rsidRDefault="007938BF" w:rsidP="007938BF">
      <w:pPr>
        <w:autoSpaceDE w:val="0"/>
        <w:autoSpaceDN w:val="0"/>
        <w:adjustRightInd w:val="0"/>
        <w:spacing w:after="0" w:line="240" w:lineRule="auto"/>
        <w:jc w:val="center"/>
        <w:rPr>
          <w:rFonts w:ascii="Times New Roman" w:eastAsia="Times New Roman" w:hAnsi="Times New Roman"/>
          <w:sz w:val="24"/>
          <w:szCs w:val="24"/>
          <w:lang w:eastAsia="ru-RU"/>
        </w:rPr>
      </w:pPr>
    </w:p>
    <w:p w:rsidR="007938BF" w:rsidRPr="00CB190D" w:rsidRDefault="007938BF" w:rsidP="007938BF">
      <w:pPr>
        <w:autoSpaceDE w:val="0"/>
        <w:autoSpaceDN w:val="0"/>
        <w:adjustRightInd w:val="0"/>
        <w:spacing w:after="0" w:line="240" w:lineRule="auto"/>
        <w:rPr>
          <w:rFonts w:ascii="Times New Roman" w:eastAsia="Times New Roman" w:hAnsi="Times New Roman"/>
          <w:color w:val="000000"/>
          <w:sz w:val="24"/>
          <w:szCs w:val="24"/>
          <w:lang w:eastAsia="ru-RU"/>
        </w:rPr>
      </w:pPr>
    </w:p>
    <w:p w:rsidR="007938BF" w:rsidRPr="00CB190D" w:rsidRDefault="007938BF" w:rsidP="007938BF">
      <w:p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МУНИЦИПАЛЬНАЯ  ПРОГРАММА</w:t>
      </w:r>
    </w:p>
    <w:p w:rsidR="007938BF" w:rsidRDefault="007938BF" w:rsidP="007938BF">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CB190D">
        <w:rPr>
          <w:rFonts w:ascii="Times New Roman" w:eastAsia="Times New Roman" w:hAnsi="Times New Roman"/>
          <w:b/>
          <w:color w:val="000000"/>
          <w:sz w:val="24"/>
          <w:szCs w:val="24"/>
          <w:lang w:eastAsia="ru-RU"/>
        </w:rPr>
        <w:t>«</w:t>
      </w:r>
      <w:r w:rsidR="003D28B5">
        <w:rPr>
          <w:rFonts w:ascii="Times New Roman" w:eastAsia="Times New Roman" w:hAnsi="Times New Roman"/>
          <w:b/>
          <w:color w:val="000000"/>
          <w:sz w:val="24"/>
          <w:szCs w:val="24"/>
          <w:lang w:eastAsia="ru-RU"/>
        </w:rPr>
        <w:t>Реализация социально-значимых проектов на</w:t>
      </w:r>
      <w:r w:rsidRPr="00CB190D">
        <w:rPr>
          <w:rFonts w:ascii="Times New Roman" w:eastAsia="Times New Roman" w:hAnsi="Times New Roman"/>
          <w:b/>
          <w:color w:val="000000"/>
          <w:sz w:val="24"/>
          <w:szCs w:val="24"/>
          <w:lang w:eastAsia="ru-RU"/>
        </w:rPr>
        <w:t xml:space="preserve"> т</w:t>
      </w:r>
      <w:r>
        <w:rPr>
          <w:rFonts w:ascii="Times New Roman" w:eastAsia="Times New Roman" w:hAnsi="Times New Roman"/>
          <w:b/>
          <w:color w:val="000000"/>
          <w:sz w:val="24"/>
          <w:szCs w:val="24"/>
          <w:lang w:eastAsia="ru-RU"/>
        </w:rPr>
        <w:t xml:space="preserve">ерритории </w:t>
      </w:r>
    </w:p>
    <w:p w:rsidR="009A42B8" w:rsidRDefault="007938BF" w:rsidP="007938BF">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1D5AD6">
        <w:rPr>
          <w:rFonts w:ascii="Times New Roman" w:eastAsia="Times New Roman" w:hAnsi="Times New Roman"/>
          <w:b/>
          <w:color w:val="000000"/>
          <w:sz w:val="24"/>
          <w:szCs w:val="24"/>
          <w:lang w:eastAsia="ru-RU"/>
        </w:rPr>
        <w:t>МО «</w:t>
      </w:r>
      <w:r w:rsidR="00CA2E57">
        <w:rPr>
          <w:rFonts w:ascii="Times New Roman" w:eastAsia="Times New Roman" w:hAnsi="Times New Roman"/>
          <w:b/>
          <w:color w:val="000000"/>
          <w:sz w:val="24"/>
          <w:szCs w:val="24"/>
          <w:lang w:eastAsia="ru-RU"/>
        </w:rPr>
        <w:t>Фалилеев</w:t>
      </w:r>
      <w:r w:rsidRPr="001D5AD6">
        <w:rPr>
          <w:rFonts w:ascii="Times New Roman" w:eastAsia="Times New Roman" w:hAnsi="Times New Roman"/>
          <w:b/>
          <w:color w:val="000000"/>
          <w:sz w:val="24"/>
          <w:szCs w:val="24"/>
          <w:lang w:eastAsia="ru-RU"/>
        </w:rPr>
        <w:t>ское сельское  поселение»</w:t>
      </w:r>
    </w:p>
    <w:p w:rsidR="007938BF" w:rsidRPr="00CB190D" w:rsidRDefault="007938BF" w:rsidP="007938BF">
      <w:p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p>
    <w:p w:rsidR="007938BF" w:rsidRPr="00CB190D" w:rsidRDefault="007938BF" w:rsidP="007938B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CB190D">
        <w:rPr>
          <w:rFonts w:ascii="Times New Roman" w:eastAsia="Times New Roman" w:hAnsi="Times New Roman"/>
          <w:b/>
          <w:bCs/>
          <w:color w:val="000000"/>
          <w:sz w:val="24"/>
          <w:szCs w:val="24"/>
          <w:lang w:eastAsia="ru-RU"/>
        </w:rPr>
        <w:t>ПАСПОРТ</w:t>
      </w:r>
    </w:p>
    <w:p w:rsidR="007938BF" w:rsidRPr="00CB190D" w:rsidRDefault="007938BF" w:rsidP="007938BF">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муниципальной  программы</w:t>
      </w:r>
    </w:p>
    <w:p w:rsidR="007938BF" w:rsidRDefault="007938BF" w:rsidP="007938BF">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bl>
      <w:tblPr>
        <w:tblW w:w="10015" w:type="dxa"/>
        <w:tblInd w:w="70" w:type="dxa"/>
        <w:tblLayout w:type="fixed"/>
        <w:tblCellMar>
          <w:left w:w="70" w:type="dxa"/>
          <w:right w:w="70" w:type="dxa"/>
        </w:tblCellMar>
        <w:tblLook w:val="0000"/>
      </w:tblPr>
      <w:tblGrid>
        <w:gridCol w:w="3969"/>
        <w:gridCol w:w="6046"/>
      </w:tblGrid>
      <w:tr w:rsidR="003D28B5" w:rsidRPr="003D28B5" w:rsidTr="00C33C84">
        <w:trPr>
          <w:trHeight w:val="732"/>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Наименование </w:t>
            </w:r>
            <w:r w:rsidRPr="003D28B5">
              <w:rPr>
                <w:rFonts w:ascii="Times New Roman" w:eastAsia="Times New Roman" w:hAnsi="Times New Roman" w:cs="Times New Roman"/>
                <w:sz w:val="24"/>
                <w:szCs w:val="24"/>
                <w:lang w:eastAsia="ru-RU"/>
              </w:rPr>
              <w:br/>
              <w:t xml:space="preserve">программы </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FF7725">
            <w:pPr>
              <w:spacing w:after="0" w:line="240" w:lineRule="auto"/>
              <w:rPr>
                <w:rFonts w:ascii="Times New Roman" w:eastAsia="Times New Roman" w:hAnsi="Times New Roman" w:cs="Times New Roman"/>
                <w:bCs/>
                <w:sz w:val="24"/>
                <w:szCs w:val="24"/>
                <w:lang w:eastAsia="ru-RU"/>
              </w:rPr>
            </w:pPr>
            <w:r w:rsidRPr="003D28B5">
              <w:rPr>
                <w:rFonts w:ascii="Times New Roman" w:eastAsia="Times New Roman" w:hAnsi="Times New Roman" w:cs="Times New Roman"/>
                <w:bCs/>
                <w:sz w:val="24"/>
                <w:szCs w:val="24"/>
                <w:lang w:eastAsia="ru-RU"/>
              </w:rPr>
              <w:t>Муниципальная программа «</w:t>
            </w:r>
            <w:r>
              <w:rPr>
                <w:rFonts w:ascii="Times New Roman" w:eastAsia="Times New Roman" w:hAnsi="Times New Roman" w:cs="Times New Roman"/>
                <w:bCs/>
                <w:sz w:val="24"/>
                <w:szCs w:val="24"/>
                <w:lang w:eastAsia="ru-RU"/>
              </w:rPr>
              <w:t xml:space="preserve">Реализация социально-значимых проектов на территории </w:t>
            </w:r>
            <w:r w:rsidRPr="003D28B5">
              <w:rPr>
                <w:rFonts w:ascii="Times New Roman" w:eastAsia="Times New Roman" w:hAnsi="Times New Roman" w:cs="Times New Roman"/>
                <w:bCs/>
                <w:sz w:val="24"/>
                <w:szCs w:val="24"/>
                <w:lang w:eastAsia="ru-RU"/>
              </w:rPr>
              <w:t>МО «</w:t>
            </w:r>
            <w:r w:rsidR="00CA2E57">
              <w:rPr>
                <w:rFonts w:ascii="Times New Roman" w:eastAsia="Times New Roman" w:hAnsi="Times New Roman" w:cs="Times New Roman"/>
                <w:bCs/>
                <w:sz w:val="24"/>
                <w:szCs w:val="24"/>
                <w:lang w:eastAsia="ru-RU"/>
              </w:rPr>
              <w:t>Фалилеев</w:t>
            </w:r>
            <w:r w:rsidRPr="003D28B5">
              <w:rPr>
                <w:rFonts w:ascii="Times New Roman" w:eastAsia="Times New Roman" w:hAnsi="Times New Roman" w:cs="Times New Roman"/>
                <w:bCs/>
                <w:sz w:val="24"/>
                <w:szCs w:val="24"/>
                <w:lang w:eastAsia="ru-RU"/>
              </w:rPr>
              <w:t xml:space="preserve">ское сельское поселение» </w:t>
            </w:r>
          </w:p>
        </w:tc>
      </w:tr>
      <w:tr w:rsidR="003D28B5" w:rsidRPr="003D28B5" w:rsidTr="00C33C84">
        <w:trPr>
          <w:trHeight w:val="506"/>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Заказчик программы</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Администрация  МО «</w:t>
            </w:r>
            <w:r w:rsidR="00CA2E57">
              <w:rPr>
                <w:rFonts w:ascii="Times New Roman" w:eastAsia="Times New Roman" w:hAnsi="Times New Roman" w:cs="Times New Roman"/>
                <w:sz w:val="24"/>
                <w:szCs w:val="24"/>
                <w:lang w:eastAsia="ru-RU"/>
              </w:rPr>
              <w:t>Фалилеевс</w:t>
            </w:r>
            <w:r w:rsidRPr="003D28B5">
              <w:rPr>
                <w:rFonts w:ascii="Times New Roman" w:eastAsia="Times New Roman" w:hAnsi="Times New Roman" w:cs="Times New Roman"/>
                <w:sz w:val="24"/>
                <w:szCs w:val="24"/>
                <w:lang w:eastAsia="ru-RU"/>
              </w:rPr>
              <w:t xml:space="preserve">кое сельское поселение» Ленинградской области </w:t>
            </w:r>
          </w:p>
          <w:p w:rsidR="003D28B5" w:rsidRPr="003D28B5" w:rsidRDefault="003D28B5" w:rsidP="003D28B5">
            <w:pPr>
              <w:spacing w:after="0" w:line="240" w:lineRule="auto"/>
              <w:rPr>
                <w:rFonts w:ascii="Times New Roman" w:eastAsia="Times New Roman" w:hAnsi="Times New Roman" w:cs="Times New Roman"/>
                <w:sz w:val="24"/>
                <w:szCs w:val="24"/>
                <w:lang w:eastAsia="ru-RU"/>
              </w:rPr>
            </w:pPr>
          </w:p>
        </w:tc>
      </w:tr>
      <w:tr w:rsidR="00554E2B" w:rsidRPr="003D28B5" w:rsidTr="00C33C84">
        <w:trPr>
          <w:trHeight w:val="596"/>
        </w:trPr>
        <w:tc>
          <w:tcPr>
            <w:tcW w:w="3969" w:type="dxa"/>
            <w:tcBorders>
              <w:top w:val="single" w:sz="6" w:space="0" w:color="auto"/>
              <w:left w:val="single" w:sz="6" w:space="0" w:color="auto"/>
              <w:bottom w:val="single" w:sz="6" w:space="0" w:color="auto"/>
              <w:right w:val="single" w:sz="6" w:space="0" w:color="auto"/>
            </w:tcBorders>
            <w:shd w:val="clear" w:color="auto" w:fill="auto"/>
          </w:tcPr>
          <w:p w:rsidR="00554E2B" w:rsidRPr="003D28B5" w:rsidRDefault="00554E2B"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Цели и задачи </w:t>
            </w:r>
            <w:r w:rsidRPr="003D28B5">
              <w:rPr>
                <w:rFonts w:ascii="Times New Roman" w:eastAsia="Times New Roman" w:hAnsi="Times New Roman" w:cs="Times New Roman"/>
                <w:sz w:val="24"/>
                <w:szCs w:val="24"/>
                <w:lang w:eastAsia="ru-RU"/>
              </w:rPr>
              <w:br/>
              <w:t xml:space="preserve">программы   </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2259A8" w:rsidRDefault="002259A8" w:rsidP="00C33C84">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Цели:</w:t>
            </w:r>
          </w:p>
          <w:p w:rsidR="00554E2B" w:rsidRPr="00CB190D" w:rsidRDefault="002259A8" w:rsidP="00C33C84">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259A8">
              <w:rPr>
                <w:rFonts w:ascii="Times New Roman" w:eastAsia="Times New Roman" w:hAnsi="Times New Roman"/>
                <w:color w:val="000000"/>
                <w:sz w:val="24"/>
                <w:szCs w:val="24"/>
                <w:lang w:eastAsia="ru-RU"/>
              </w:rPr>
              <w:t>- улучшение условий жизни населения</w:t>
            </w:r>
            <w:r w:rsidR="00554E2B" w:rsidRPr="00CB190D">
              <w:rPr>
                <w:rFonts w:ascii="Times New Roman" w:eastAsia="Times New Roman" w:hAnsi="Times New Roman"/>
                <w:color w:val="000000"/>
                <w:sz w:val="24"/>
                <w:szCs w:val="24"/>
                <w:lang w:eastAsia="ru-RU"/>
              </w:rPr>
              <w:t>;</w:t>
            </w:r>
          </w:p>
          <w:p w:rsidR="002259A8" w:rsidRDefault="00554E2B" w:rsidP="002259A8">
            <w:pPr>
              <w:autoSpaceDE w:val="0"/>
              <w:autoSpaceDN w:val="0"/>
              <w:adjustRightInd w:val="0"/>
              <w:spacing w:after="0" w:line="240" w:lineRule="auto"/>
              <w:jc w:val="both"/>
              <w:rPr>
                <w:rFonts w:ascii="Times New Roman" w:eastAsia="Calibri" w:hAnsi="Times New Roman" w:cs="Times New Roman"/>
                <w:sz w:val="26"/>
                <w:szCs w:val="26"/>
              </w:rPr>
            </w:pPr>
            <w:r w:rsidRPr="00CB190D">
              <w:rPr>
                <w:rFonts w:ascii="Times New Roman" w:eastAsia="Times New Roman" w:hAnsi="Times New Roman"/>
                <w:color w:val="000000"/>
                <w:sz w:val="24"/>
                <w:szCs w:val="24"/>
                <w:lang w:eastAsia="ru-RU"/>
              </w:rPr>
              <w:t>- активизация местного населения в решении вопросов местного значения.</w:t>
            </w:r>
          </w:p>
          <w:p w:rsidR="002259A8" w:rsidRPr="002259A8" w:rsidRDefault="002259A8" w:rsidP="002259A8">
            <w:pPr>
              <w:autoSpaceDE w:val="0"/>
              <w:autoSpaceDN w:val="0"/>
              <w:adjustRightInd w:val="0"/>
              <w:spacing w:after="0" w:line="240" w:lineRule="auto"/>
              <w:jc w:val="both"/>
              <w:rPr>
                <w:rFonts w:ascii="Times New Roman" w:eastAsia="Calibri" w:hAnsi="Times New Roman" w:cs="Times New Roman"/>
                <w:sz w:val="24"/>
                <w:szCs w:val="24"/>
              </w:rPr>
            </w:pPr>
            <w:r w:rsidRPr="002259A8">
              <w:rPr>
                <w:rFonts w:ascii="Times New Roman" w:eastAsia="Calibri" w:hAnsi="Times New Roman" w:cs="Times New Roman"/>
                <w:sz w:val="24"/>
                <w:szCs w:val="24"/>
              </w:rPr>
              <w:t>Задачи:</w:t>
            </w:r>
          </w:p>
          <w:p w:rsidR="002259A8" w:rsidRPr="002259A8" w:rsidRDefault="002259A8" w:rsidP="002259A8">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259A8">
              <w:rPr>
                <w:rFonts w:ascii="Times New Roman" w:eastAsia="Times New Roman" w:hAnsi="Times New Roman"/>
                <w:color w:val="000000"/>
                <w:sz w:val="24"/>
                <w:szCs w:val="24"/>
                <w:lang w:eastAsia="ru-RU"/>
              </w:rPr>
              <w:t>- создание благоприятных условий для проживания в сельской местности;</w:t>
            </w:r>
          </w:p>
          <w:p w:rsidR="00554E2B" w:rsidRPr="00CB190D" w:rsidRDefault="002259A8" w:rsidP="002259A8">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2259A8">
              <w:rPr>
                <w:rFonts w:ascii="Times New Roman" w:eastAsia="Times New Roman" w:hAnsi="Times New Roman"/>
                <w:color w:val="000000"/>
                <w:sz w:val="24"/>
                <w:szCs w:val="24"/>
                <w:lang w:eastAsia="ru-RU"/>
              </w:rPr>
              <w:t>-  повышение уровня защиты населенных пунктов и людей от чрезвычайных ситуаций</w:t>
            </w:r>
          </w:p>
        </w:tc>
      </w:tr>
      <w:tr w:rsidR="003D28B5" w:rsidRPr="003D28B5" w:rsidTr="00C33C84">
        <w:trPr>
          <w:trHeight w:val="480"/>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Срок  реализации    </w:t>
            </w:r>
            <w:r w:rsidRPr="003D28B5">
              <w:rPr>
                <w:rFonts w:ascii="Times New Roman" w:eastAsia="Times New Roman" w:hAnsi="Times New Roman" w:cs="Times New Roman"/>
                <w:sz w:val="24"/>
                <w:szCs w:val="24"/>
                <w:lang w:eastAsia="ru-RU"/>
              </w:rPr>
              <w:br/>
              <w:t xml:space="preserve">программы     </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556CAC" w:rsidP="00FF772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r w:rsidR="003D28B5" w:rsidRPr="003D28B5">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22</w:t>
            </w:r>
            <w:r w:rsidR="003D28B5" w:rsidRPr="003D28B5">
              <w:rPr>
                <w:rFonts w:ascii="Times New Roman" w:eastAsia="Times New Roman" w:hAnsi="Times New Roman" w:cs="Times New Roman"/>
                <w:sz w:val="24"/>
                <w:szCs w:val="24"/>
                <w:lang w:eastAsia="ru-RU"/>
              </w:rPr>
              <w:t xml:space="preserve"> годы                                     </w:t>
            </w:r>
          </w:p>
        </w:tc>
      </w:tr>
      <w:tr w:rsidR="003D28B5" w:rsidRPr="003D28B5" w:rsidTr="00C33C84">
        <w:trPr>
          <w:trHeight w:val="480"/>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Основания для разработки Программы</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554E2B" w:rsidRPr="00554E2B" w:rsidRDefault="00554E2B" w:rsidP="00554E2B">
            <w:pPr>
              <w:spacing w:after="0" w:line="240" w:lineRule="auto"/>
              <w:rPr>
                <w:rFonts w:ascii="Times New Roman" w:eastAsia="Times New Roman" w:hAnsi="Times New Roman" w:cs="Times New Roman"/>
                <w:sz w:val="24"/>
                <w:szCs w:val="24"/>
                <w:lang w:eastAsia="ru-RU"/>
              </w:rPr>
            </w:pPr>
            <w:r w:rsidRPr="00554E2B">
              <w:rPr>
                <w:rFonts w:ascii="Times New Roman" w:eastAsia="Times New Roman" w:hAnsi="Times New Roman" w:cs="Times New Roman"/>
                <w:sz w:val="24"/>
                <w:szCs w:val="24"/>
                <w:lang w:eastAsia="ru-RU"/>
              </w:rPr>
              <w:t>- Федеральный закон Российской Федерации от 06 октября 2003 года №131-ФЗ «Об общих принципах организации местного самоуправления в Российской Федерации»;</w:t>
            </w:r>
          </w:p>
          <w:p w:rsidR="00554E2B" w:rsidRPr="00554E2B" w:rsidRDefault="00554E2B" w:rsidP="00554E2B">
            <w:pPr>
              <w:spacing w:after="0" w:line="240" w:lineRule="auto"/>
              <w:rPr>
                <w:rFonts w:ascii="Times New Roman" w:eastAsia="Times New Roman" w:hAnsi="Times New Roman" w:cs="Times New Roman"/>
                <w:sz w:val="24"/>
                <w:szCs w:val="24"/>
                <w:lang w:eastAsia="ru-RU"/>
              </w:rPr>
            </w:pPr>
            <w:r w:rsidRPr="00554E2B">
              <w:rPr>
                <w:rFonts w:ascii="Times New Roman" w:eastAsia="Times New Roman" w:hAnsi="Times New Roman" w:cs="Times New Roman"/>
                <w:sz w:val="24"/>
                <w:szCs w:val="24"/>
                <w:lang w:eastAsia="ru-RU"/>
              </w:rPr>
              <w:t>- Областной за</w:t>
            </w:r>
            <w:r w:rsidR="00C416A4">
              <w:rPr>
                <w:rFonts w:ascii="Times New Roman" w:eastAsia="Times New Roman" w:hAnsi="Times New Roman" w:cs="Times New Roman"/>
                <w:sz w:val="24"/>
                <w:szCs w:val="24"/>
                <w:lang w:eastAsia="ru-RU"/>
              </w:rPr>
              <w:t>кон от 14 декабря 2012 года № 147</w:t>
            </w:r>
            <w:r w:rsidRPr="00554E2B">
              <w:rPr>
                <w:rFonts w:ascii="Times New Roman" w:eastAsia="Times New Roman" w:hAnsi="Times New Roman" w:cs="Times New Roman"/>
                <w:sz w:val="24"/>
                <w:szCs w:val="24"/>
                <w:lang w:eastAsia="ru-RU"/>
              </w:rPr>
              <w:t>-оз «О содействии развития на части территорий муниципальных образований Ленинградской области иных форм местного самоуправления»;</w:t>
            </w:r>
          </w:p>
          <w:p w:rsidR="003D28B5" w:rsidRDefault="00554E2B" w:rsidP="00CA2E57">
            <w:pPr>
              <w:spacing w:after="0" w:line="240" w:lineRule="auto"/>
              <w:rPr>
                <w:rFonts w:ascii="Times New Roman" w:hAnsi="Times New Roman" w:cs="Times New Roman"/>
                <w:sz w:val="24"/>
                <w:szCs w:val="24"/>
              </w:rPr>
            </w:pPr>
            <w:r w:rsidRPr="00554E2B">
              <w:rPr>
                <w:rFonts w:ascii="Times New Roman" w:eastAsia="Times New Roman" w:hAnsi="Times New Roman" w:cs="Times New Roman"/>
                <w:sz w:val="24"/>
                <w:szCs w:val="24"/>
                <w:lang w:eastAsia="ru-RU"/>
              </w:rPr>
              <w:t xml:space="preserve">- </w:t>
            </w:r>
            <w:r w:rsidR="00CA2E57" w:rsidRPr="00CA2E57">
              <w:rPr>
                <w:rFonts w:ascii="Times New Roman" w:hAnsi="Times New Roman" w:cs="Times New Roman"/>
                <w:sz w:val="24"/>
                <w:szCs w:val="24"/>
              </w:rPr>
              <w:t xml:space="preserve">закон Ленинградской области от 12 мая </w:t>
            </w:r>
            <w:smartTag w:uri="urn:schemas-microsoft-com:office:smarttags" w:element="metricconverter">
              <w:smartTagPr>
                <w:attr w:name="ProductID" w:val="2015 г"/>
              </w:smartTagPr>
              <w:r w:rsidR="00CA2E57" w:rsidRPr="00CA2E57">
                <w:rPr>
                  <w:rFonts w:ascii="Times New Roman" w:hAnsi="Times New Roman" w:cs="Times New Roman"/>
                  <w:sz w:val="24"/>
                  <w:szCs w:val="24"/>
                </w:rPr>
                <w:t>2015 г</w:t>
              </w:r>
            </w:smartTag>
            <w:r w:rsidR="00C416A4">
              <w:rPr>
                <w:rFonts w:ascii="Times New Roman" w:hAnsi="Times New Roman" w:cs="Times New Roman"/>
                <w:sz w:val="24"/>
                <w:szCs w:val="24"/>
              </w:rPr>
              <w:t>. N 03</w:t>
            </w:r>
            <w:r w:rsidR="00CA2E57" w:rsidRPr="00CA2E57">
              <w:rPr>
                <w:rFonts w:ascii="Times New Roman" w:hAnsi="Times New Roman" w:cs="Times New Roman"/>
                <w:sz w:val="24"/>
                <w:szCs w:val="24"/>
              </w:rPr>
              <w:t>-оз "О содействии развитию иных форм местного самоуправления на части территорий населенных пунктов Ленинградской области, являющихся административными центрами поселений</w:t>
            </w:r>
          </w:p>
          <w:p w:rsidR="00FF7725" w:rsidRPr="003D28B5" w:rsidRDefault="00FF7725" w:rsidP="00FF7725">
            <w:pPr>
              <w:spacing w:after="0" w:line="240" w:lineRule="auto"/>
              <w:rPr>
                <w:rFonts w:ascii="Times New Roman" w:eastAsia="Times New Roman" w:hAnsi="Times New Roman" w:cs="Times New Roman"/>
                <w:sz w:val="24"/>
                <w:szCs w:val="24"/>
                <w:lang w:eastAsia="ru-RU"/>
              </w:rPr>
            </w:pPr>
            <w:bookmarkStart w:id="0" w:name="OLE_LINK3"/>
            <w:bookmarkStart w:id="1" w:name="OLE_LINK4"/>
            <w:r>
              <w:rPr>
                <w:rFonts w:ascii="Times New Roman" w:hAnsi="Times New Roman" w:cs="Times New Roman"/>
                <w:sz w:val="24"/>
                <w:szCs w:val="24"/>
              </w:rPr>
              <w:t>-  п</w:t>
            </w:r>
            <w:r w:rsidRPr="00FF7725">
              <w:rPr>
                <w:rFonts w:ascii="Times New Roman" w:hAnsi="Times New Roman" w:cs="Times New Roman"/>
                <w:sz w:val="24"/>
                <w:szCs w:val="24"/>
              </w:rPr>
              <w:t xml:space="preserve">остановление </w:t>
            </w:r>
            <w:r>
              <w:rPr>
                <w:rFonts w:ascii="Times New Roman" w:hAnsi="Times New Roman" w:cs="Times New Roman"/>
                <w:sz w:val="24"/>
                <w:szCs w:val="24"/>
              </w:rPr>
              <w:t>П</w:t>
            </w:r>
            <w:r w:rsidRPr="00FF7725">
              <w:rPr>
                <w:rFonts w:ascii="Times New Roman" w:hAnsi="Times New Roman" w:cs="Times New Roman"/>
                <w:sz w:val="24"/>
                <w:szCs w:val="24"/>
              </w:rPr>
              <w:t>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bookmarkEnd w:id="0"/>
            <w:bookmarkEnd w:id="1"/>
          </w:p>
        </w:tc>
      </w:tr>
      <w:tr w:rsidR="003D28B5" w:rsidRPr="003D28B5" w:rsidTr="00C33C84">
        <w:trPr>
          <w:trHeight w:val="411"/>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lastRenderedPageBreak/>
              <w:t>Перечень подпрограмм</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Default="00CA2E57" w:rsidP="00CA2E57">
            <w:pPr>
              <w:rPr>
                <w:rFonts w:ascii="Times New Roman" w:hAnsi="Times New Roman" w:cs="Times New Roman"/>
                <w:bCs/>
                <w:color w:val="000000"/>
                <w:sz w:val="24"/>
                <w:szCs w:val="24"/>
              </w:rPr>
            </w:pPr>
            <w:r w:rsidRPr="00FF7725">
              <w:rPr>
                <w:rFonts w:ascii="Times New Roman" w:hAnsi="Times New Roman" w:cs="Times New Roman"/>
                <w:b/>
                <w:sz w:val="24"/>
                <w:szCs w:val="24"/>
              </w:rPr>
              <w:t>Подпрограмма</w:t>
            </w:r>
            <w:r w:rsidR="00FF7725" w:rsidRPr="00FF7725">
              <w:rPr>
                <w:rFonts w:ascii="Times New Roman" w:hAnsi="Times New Roman" w:cs="Times New Roman"/>
                <w:b/>
                <w:sz w:val="24"/>
                <w:szCs w:val="24"/>
              </w:rPr>
              <w:t xml:space="preserve"> 1</w:t>
            </w:r>
            <w:r w:rsidRPr="00FF7725">
              <w:rPr>
                <w:rFonts w:ascii="Times New Roman" w:hAnsi="Times New Roman" w:cs="Times New Roman"/>
                <w:b/>
                <w:sz w:val="24"/>
                <w:szCs w:val="24"/>
              </w:rPr>
              <w:t>:</w:t>
            </w:r>
            <w:r w:rsidR="00344E60">
              <w:rPr>
                <w:rFonts w:ascii="Times New Roman" w:hAnsi="Times New Roman" w:cs="Times New Roman"/>
                <w:sz w:val="24"/>
                <w:szCs w:val="24"/>
              </w:rPr>
              <w:t xml:space="preserve"> </w:t>
            </w:r>
            <w:r w:rsidRPr="00CA2E57">
              <w:rPr>
                <w:rFonts w:ascii="Times New Roman" w:hAnsi="Times New Roman" w:cs="Times New Roman"/>
                <w:sz w:val="24"/>
                <w:szCs w:val="24"/>
              </w:rPr>
              <w:t xml:space="preserve">Содействие развитию иных форм местного самоуправления </w:t>
            </w:r>
            <w:r w:rsidRPr="00CA2E57">
              <w:rPr>
                <w:rFonts w:ascii="Times New Roman" w:hAnsi="Times New Roman" w:cs="Times New Roman"/>
                <w:bCs/>
                <w:color w:val="000000"/>
                <w:sz w:val="24"/>
                <w:szCs w:val="24"/>
              </w:rPr>
              <w:t>на части территорий муниципального образования «Фалилеевское сельское поселение»</w:t>
            </w:r>
          </w:p>
          <w:p w:rsidR="00CA2E57" w:rsidRDefault="00FF7725" w:rsidP="00CA2E57">
            <w:pPr>
              <w:rPr>
                <w:rFonts w:ascii="Times New Roman" w:hAnsi="Times New Roman" w:cs="Times New Roman"/>
                <w:sz w:val="24"/>
                <w:szCs w:val="24"/>
              </w:rPr>
            </w:pPr>
            <w:r w:rsidRPr="00FF7725">
              <w:rPr>
                <w:rFonts w:ascii="Times New Roman" w:hAnsi="Times New Roman" w:cs="Times New Roman"/>
                <w:b/>
                <w:bCs/>
                <w:color w:val="000000"/>
                <w:sz w:val="24"/>
                <w:szCs w:val="24"/>
              </w:rPr>
              <w:t>Основное мероприятие</w:t>
            </w:r>
            <w:r w:rsidR="00CA2E57" w:rsidRPr="00CA2E57">
              <w:rPr>
                <w:rFonts w:ascii="Times New Roman" w:hAnsi="Times New Roman" w:cs="Times New Roman"/>
                <w:bCs/>
                <w:color w:val="000000"/>
                <w:sz w:val="24"/>
                <w:szCs w:val="24"/>
              </w:rPr>
              <w:t>:</w:t>
            </w:r>
            <w:r w:rsidR="00CA2E57" w:rsidRPr="00CA2E57">
              <w:rPr>
                <w:rFonts w:ascii="Times New Roman" w:hAnsi="Times New Roman" w:cs="Times New Roman"/>
                <w:sz w:val="24"/>
                <w:szCs w:val="24"/>
              </w:rPr>
              <w:t xml:space="preserve"> </w:t>
            </w:r>
            <w:r w:rsidR="00CA2E57">
              <w:rPr>
                <w:rFonts w:ascii="Times New Roman" w:hAnsi="Times New Roman" w:cs="Times New Roman"/>
                <w:sz w:val="24"/>
                <w:szCs w:val="24"/>
              </w:rPr>
              <w:t xml:space="preserve"> </w:t>
            </w:r>
            <w:r w:rsidR="00CA2E57" w:rsidRPr="00CA2E57">
              <w:rPr>
                <w:rFonts w:ascii="Times New Roman" w:hAnsi="Times New Roman" w:cs="Times New Roman"/>
                <w:sz w:val="24"/>
                <w:szCs w:val="24"/>
              </w:rPr>
              <w:t>Развитие частей территорий населенных пунктов МО «Фалилеевское сельское поселение», в том числе являющихся административными центрами поселения</w:t>
            </w:r>
          </w:p>
          <w:p w:rsidR="00FF7725" w:rsidRDefault="00FF7725" w:rsidP="00CA2E57">
            <w:pPr>
              <w:rPr>
                <w:rFonts w:ascii="Times New Roman" w:hAnsi="Times New Roman" w:cs="Times New Roman"/>
                <w:sz w:val="24"/>
                <w:szCs w:val="24"/>
              </w:rPr>
            </w:pPr>
            <w:bookmarkStart w:id="2" w:name="OLE_LINK9"/>
            <w:bookmarkStart w:id="3" w:name="OLE_LINK10"/>
            <w:r w:rsidRPr="00FF7725">
              <w:rPr>
                <w:rFonts w:ascii="Times New Roman" w:hAnsi="Times New Roman" w:cs="Times New Roman"/>
                <w:b/>
                <w:sz w:val="24"/>
                <w:szCs w:val="24"/>
              </w:rPr>
              <w:t xml:space="preserve">Подпрограмма 2: </w:t>
            </w:r>
            <w:r>
              <w:rPr>
                <w:rFonts w:ascii="Times New Roman" w:hAnsi="Times New Roman" w:cs="Times New Roman"/>
                <w:b/>
                <w:sz w:val="24"/>
                <w:szCs w:val="24"/>
              </w:rPr>
              <w:t xml:space="preserve"> </w:t>
            </w:r>
            <w:bookmarkStart w:id="4" w:name="OLE_LINK7"/>
            <w:bookmarkStart w:id="5" w:name="OLE_LINK8"/>
            <w:bookmarkStart w:id="6" w:name="OLE_LINK11"/>
            <w:bookmarkStart w:id="7" w:name="OLE_LINK12"/>
            <w:bookmarkStart w:id="8" w:name="OLE_LINK13"/>
            <w:r w:rsidRPr="00FF7725">
              <w:rPr>
                <w:rFonts w:ascii="Times New Roman" w:hAnsi="Times New Roman" w:cs="Times New Roman"/>
                <w:sz w:val="24"/>
                <w:szCs w:val="24"/>
              </w:rPr>
              <w:t>Формирование комфортной городской среды в МО «Фалилеевское сельское поселение»</w:t>
            </w:r>
          </w:p>
          <w:p w:rsidR="00CC448D" w:rsidRPr="00556CAC" w:rsidRDefault="00FF7725" w:rsidP="00CC448D">
            <w:pPr>
              <w:rPr>
                <w:rFonts w:ascii="Times New Roman" w:hAnsi="Times New Roman" w:cs="Times New Roman"/>
                <w:sz w:val="24"/>
                <w:szCs w:val="24"/>
              </w:rPr>
            </w:pPr>
            <w:bookmarkStart w:id="9" w:name="OLE_LINK1"/>
            <w:bookmarkStart w:id="10" w:name="OLE_LINK2"/>
            <w:bookmarkEnd w:id="4"/>
            <w:bookmarkEnd w:id="5"/>
            <w:bookmarkEnd w:id="6"/>
            <w:bookmarkEnd w:id="7"/>
            <w:bookmarkEnd w:id="8"/>
            <w:r w:rsidRPr="00FF7725">
              <w:rPr>
                <w:rFonts w:ascii="Times New Roman" w:hAnsi="Times New Roman" w:cs="Times New Roman"/>
                <w:b/>
                <w:sz w:val="24"/>
                <w:szCs w:val="24"/>
              </w:rPr>
              <w:t>Основное мероприятие:</w:t>
            </w:r>
            <w:r>
              <w:rPr>
                <w:rFonts w:ascii="Times New Roman" w:hAnsi="Times New Roman" w:cs="Times New Roman"/>
                <w:b/>
                <w:sz w:val="24"/>
                <w:szCs w:val="24"/>
              </w:rPr>
              <w:t xml:space="preserve"> </w:t>
            </w:r>
            <w:r w:rsidR="00CC448D" w:rsidRPr="00CC448D">
              <w:rPr>
                <w:rFonts w:ascii="Times New Roman" w:hAnsi="Times New Roman" w:cs="Times New Roman"/>
                <w:sz w:val="24"/>
                <w:szCs w:val="24"/>
              </w:rPr>
              <w:t>Благоустройство дворовых территорий</w:t>
            </w:r>
            <w:bookmarkEnd w:id="2"/>
            <w:bookmarkEnd w:id="3"/>
            <w:bookmarkEnd w:id="9"/>
            <w:bookmarkEnd w:id="10"/>
          </w:p>
        </w:tc>
      </w:tr>
      <w:tr w:rsidR="003D28B5" w:rsidRPr="003D28B5" w:rsidTr="00C33C84">
        <w:trPr>
          <w:trHeight w:val="360"/>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Ответственные исполнители Программы</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jc w:val="both"/>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Администрация  МО «</w:t>
            </w:r>
            <w:r w:rsidR="00CA2E57">
              <w:rPr>
                <w:rFonts w:ascii="Times New Roman" w:eastAsia="Times New Roman" w:hAnsi="Times New Roman" w:cs="Times New Roman"/>
                <w:sz w:val="24"/>
                <w:szCs w:val="24"/>
                <w:lang w:eastAsia="ru-RU"/>
              </w:rPr>
              <w:t>Фалилеевск</w:t>
            </w:r>
            <w:r w:rsidRPr="003D28B5">
              <w:rPr>
                <w:rFonts w:ascii="Times New Roman" w:eastAsia="Times New Roman" w:hAnsi="Times New Roman" w:cs="Times New Roman"/>
                <w:sz w:val="24"/>
                <w:szCs w:val="24"/>
                <w:lang w:eastAsia="ru-RU"/>
              </w:rPr>
              <w:t>ое сельское поселение»</w:t>
            </w:r>
          </w:p>
          <w:p w:rsidR="003D28B5" w:rsidRPr="003D28B5" w:rsidRDefault="003D28B5" w:rsidP="003D28B5">
            <w:pPr>
              <w:spacing w:after="0" w:line="240" w:lineRule="auto"/>
              <w:jc w:val="both"/>
              <w:rPr>
                <w:rFonts w:ascii="Times New Roman" w:eastAsia="Times New Roman" w:hAnsi="Times New Roman" w:cs="Times New Roman"/>
                <w:sz w:val="24"/>
                <w:szCs w:val="24"/>
                <w:u w:val="single"/>
                <w:lang w:eastAsia="ru-RU"/>
              </w:rPr>
            </w:pPr>
          </w:p>
          <w:p w:rsidR="003D28B5" w:rsidRPr="003D28B5" w:rsidRDefault="003D28B5" w:rsidP="003D28B5">
            <w:pPr>
              <w:spacing w:after="0" w:line="240" w:lineRule="auto"/>
              <w:jc w:val="both"/>
              <w:rPr>
                <w:rFonts w:ascii="Times New Roman" w:eastAsia="Times New Roman" w:hAnsi="Times New Roman" w:cs="Times New Roman"/>
                <w:sz w:val="24"/>
                <w:szCs w:val="24"/>
                <w:lang w:eastAsia="ru-RU"/>
              </w:rPr>
            </w:pPr>
          </w:p>
        </w:tc>
      </w:tr>
      <w:tr w:rsidR="003D28B5" w:rsidRPr="003D28B5" w:rsidTr="00C33C84">
        <w:trPr>
          <w:trHeight w:val="553"/>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Объемы и источники     </w:t>
            </w:r>
            <w:r w:rsidRPr="003D28B5">
              <w:rPr>
                <w:rFonts w:ascii="Times New Roman" w:eastAsia="Times New Roman" w:hAnsi="Times New Roman" w:cs="Times New Roman"/>
                <w:sz w:val="24"/>
                <w:szCs w:val="24"/>
                <w:lang w:eastAsia="ru-RU"/>
              </w:rPr>
              <w:br/>
              <w:t>финансирования</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E6203E" w:rsidRDefault="003D28B5" w:rsidP="003D28B5">
            <w:pPr>
              <w:spacing w:after="0" w:line="240" w:lineRule="auto"/>
              <w:rPr>
                <w:rFonts w:ascii="Times New Roman" w:eastAsia="Times New Roman" w:hAnsi="Times New Roman" w:cs="Times New Roman"/>
                <w:sz w:val="24"/>
                <w:szCs w:val="24"/>
                <w:lang w:eastAsia="ru-RU"/>
              </w:rPr>
            </w:pPr>
            <w:r w:rsidRPr="00E6203E">
              <w:rPr>
                <w:rFonts w:ascii="Times New Roman" w:eastAsia="Times New Roman" w:hAnsi="Times New Roman" w:cs="Times New Roman"/>
                <w:sz w:val="24"/>
                <w:szCs w:val="24"/>
                <w:lang w:eastAsia="ru-RU"/>
              </w:rPr>
              <w:t xml:space="preserve">Объем финансирования </w:t>
            </w:r>
            <w:r w:rsidR="00556CAC">
              <w:rPr>
                <w:rFonts w:ascii="Times New Roman" w:eastAsia="Times New Roman" w:hAnsi="Times New Roman" w:cs="Times New Roman"/>
                <w:sz w:val="24"/>
                <w:szCs w:val="24"/>
                <w:lang w:eastAsia="ru-RU"/>
              </w:rPr>
              <w:t>Программы на 2020</w:t>
            </w:r>
            <w:r w:rsidRPr="00E6203E">
              <w:rPr>
                <w:rFonts w:ascii="Times New Roman" w:eastAsia="Times New Roman" w:hAnsi="Times New Roman" w:cs="Times New Roman"/>
                <w:sz w:val="24"/>
                <w:szCs w:val="24"/>
                <w:lang w:eastAsia="ru-RU"/>
              </w:rPr>
              <w:t>-20</w:t>
            </w:r>
            <w:r w:rsidR="00556CAC">
              <w:rPr>
                <w:rFonts w:ascii="Times New Roman" w:eastAsia="Times New Roman" w:hAnsi="Times New Roman" w:cs="Times New Roman"/>
                <w:sz w:val="24"/>
                <w:szCs w:val="24"/>
                <w:lang w:eastAsia="ru-RU"/>
              </w:rPr>
              <w:t>22</w:t>
            </w:r>
            <w:r w:rsidRPr="00E6203E">
              <w:rPr>
                <w:rFonts w:ascii="Times New Roman" w:eastAsia="Times New Roman" w:hAnsi="Times New Roman" w:cs="Times New Roman"/>
                <w:sz w:val="24"/>
                <w:szCs w:val="24"/>
                <w:lang w:eastAsia="ru-RU"/>
              </w:rPr>
              <w:t xml:space="preserve">годы годы составляет </w:t>
            </w:r>
            <w:r w:rsidR="0091067A">
              <w:rPr>
                <w:rFonts w:ascii="Times New Roman" w:eastAsia="Times New Roman" w:hAnsi="Times New Roman" w:cs="Times New Roman"/>
                <w:sz w:val="24"/>
                <w:szCs w:val="24"/>
                <w:lang w:eastAsia="ru-RU"/>
              </w:rPr>
              <w:t>1807,6</w:t>
            </w:r>
            <w:r w:rsidRPr="00E6203E">
              <w:rPr>
                <w:rFonts w:ascii="Times New Roman" w:eastAsia="Times New Roman" w:hAnsi="Times New Roman" w:cs="Times New Roman"/>
                <w:sz w:val="24"/>
                <w:szCs w:val="24"/>
                <w:lang w:eastAsia="ru-RU"/>
              </w:rPr>
              <w:t xml:space="preserve"> тыс. рублей, в том числе:</w:t>
            </w:r>
          </w:p>
          <w:p w:rsidR="003D28B5" w:rsidRPr="00E6203E" w:rsidRDefault="003D28B5" w:rsidP="003D28B5">
            <w:pPr>
              <w:spacing w:after="0" w:line="240" w:lineRule="auto"/>
              <w:rPr>
                <w:rFonts w:ascii="Times New Roman" w:eastAsia="Times New Roman" w:hAnsi="Times New Roman" w:cs="Times New Roman"/>
                <w:sz w:val="24"/>
                <w:szCs w:val="24"/>
                <w:lang w:eastAsia="ru-RU"/>
              </w:rPr>
            </w:pPr>
            <w:r w:rsidRPr="00E6203E">
              <w:rPr>
                <w:rFonts w:ascii="Times New Roman" w:eastAsia="Times New Roman" w:hAnsi="Times New Roman" w:cs="Times New Roman"/>
                <w:sz w:val="24"/>
                <w:szCs w:val="24"/>
                <w:lang w:eastAsia="ru-RU"/>
              </w:rPr>
              <w:t xml:space="preserve">- областной бюджет: </w:t>
            </w:r>
            <w:r w:rsidR="0091067A">
              <w:rPr>
                <w:rFonts w:ascii="Times New Roman" w:eastAsia="Times New Roman" w:hAnsi="Times New Roman" w:cs="Times New Roman"/>
                <w:sz w:val="24"/>
                <w:szCs w:val="24"/>
                <w:lang w:eastAsia="ru-RU"/>
              </w:rPr>
              <w:t>1679,1</w:t>
            </w:r>
            <w:r w:rsidR="00CA2E57" w:rsidRPr="00E6203E">
              <w:rPr>
                <w:rFonts w:ascii="Times New Roman" w:eastAsia="Times New Roman" w:hAnsi="Times New Roman" w:cs="Times New Roman"/>
                <w:sz w:val="24"/>
                <w:szCs w:val="24"/>
                <w:lang w:eastAsia="ru-RU"/>
              </w:rPr>
              <w:t xml:space="preserve">  </w:t>
            </w:r>
            <w:r w:rsidRPr="00E6203E">
              <w:rPr>
                <w:rFonts w:ascii="Times New Roman" w:eastAsia="Times New Roman" w:hAnsi="Times New Roman" w:cs="Times New Roman"/>
                <w:sz w:val="24"/>
                <w:szCs w:val="24"/>
                <w:lang w:eastAsia="ru-RU"/>
              </w:rPr>
              <w:t>тыс.</w:t>
            </w:r>
            <w:r w:rsidR="00CA2E57" w:rsidRPr="00E6203E">
              <w:rPr>
                <w:rFonts w:ascii="Times New Roman" w:eastAsia="Times New Roman" w:hAnsi="Times New Roman" w:cs="Times New Roman"/>
                <w:sz w:val="24"/>
                <w:szCs w:val="24"/>
                <w:lang w:eastAsia="ru-RU"/>
              </w:rPr>
              <w:t xml:space="preserve"> </w:t>
            </w:r>
            <w:r w:rsidRPr="00E6203E">
              <w:rPr>
                <w:rFonts w:ascii="Times New Roman" w:eastAsia="Times New Roman" w:hAnsi="Times New Roman" w:cs="Times New Roman"/>
                <w:sz w:val="24"/>
                <w:szCs w:val="24"/>
                <w:lang w:eastAsia="ru-RU"/>
              </w:rPr>
              <w:t>руб</w:t>
            </w:r>
            <w:r w:rsidR="008A70FD" w:rsidRPr="00E6203E">
              <w:rPr>
                <w:rFonts w:ascii="Times New Roman" w:eastAsia="Times New Roman" w:hAnsi="Times New Roman" w:cs="Times New Roman"/>
                <w:sz w:val="24"/>
                <w:szCs w:val="24"/>
                <w:lang w:eastAsia="ru-RU"/>
              </w:rPr>
              <w:t>.</w:t>
            </w:r>
          </w:p>
          <w:p w:rsidR="003D28B5" w:rsidRDefault="003D28B5" w:rsidP="00556CAC">
            <w:pPr>
              <w:spacing w:after="0" w:line="240" w:lineRule="auto"/>
              <w:rPr>
                <w:rFonts w:ascii="Times New Roman" w:eastAsia="Times New Roman" w:hAnsi="Times New Roman" w:cs="Times New Roman"/>
                <w:sz w:val="24"/>
                <w:szCs w:val="24"/>
                <w:lang w:eastAsia="ru-RU"/>
              </w:rPr>
            </w:pPr>
            <w:r w:rsidRPr="00E6203E">
              <w:rPr>
                <w:rFonts w:ascii="Times New Roman" w:eastAsia="Times New Roman" w:hAnsi="Times New Roman" w:cs="Times New Roman"/>
                <w:sz w:val="24"/>
                <w:szCs w:val="24"/>
                <w:lang w:eastAsia="ru-RU"/>
              </w:rPr>
              <w:t xml:space="preserve">- бюджет поселения: </w:t>
            </w:r>
            <w:r w:rsidR="00556CAC">
              <w:rPr>
                <w:rFonts w:ascii="Times New Roman" w:eastAsia="Times New Roman" w:hAnsi="Times New Roman" w:cs="Times New Roman"/>
                <w:sz w:val="24"/>
                <w:szCs w:val="24"/>
                <w:lang w:eastAsia="ru-RU"/>
              </w:rPr>
              <w:t>72,2</w:t>
            </w:r>
            <w:r w:rsidR="00A82B3F" w:rsidRPr="00E6203E">
              <w:rPr>
                <w:rFonts w:ascii="Times New Roman" w:eastAsia="Times New Roman" w:hAnsi="Times New Roman" w:cs="Times New Roman"/>
                <w:sz w:val="24"/>
                <w:szCs w:val="24"/>
                <w:lang w:eastAsia="ru-RU"/>
              </w:rPr>
              <w:t xml:space="preserve"> </w:t>
            </w:r>
            <w:r w:rsidRPr="00E6203E">
              <w:rPr>
                <w:rFonts w:ascii="Times New Roman" w:eastAsia="Times New Roman" w:hAnsi="Times New Roman" w:cs="Times New Roman"/>
                <w:sz w:val="24"/>
                <w:szCs w:val="24"/>
                <w:lang w:eastAsia="ru-RU"/>
              </w:rPr>
              <w:t>тыс.руб.</w:t>
            </w:r>
          </w:p>
          <w:p w:rsidR="0091067A" w:rsidRPr="003D28B5" w:rsidRDefault="0091067A" w:rsidP="00556CA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-районный бюджет – 56,3</w:t>
            </w:r>
          </w:p>
        </w:tc>
      </w:tr>
      <w:tr w:rsidR="003D28B5" w:rsidRPr="003D28B5" w:rsidTr="00C33C84">
        <w:trPr>
          <w:trHeight w:val="600"/>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Планируемые результаты реализации муниципальной программы</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817F2">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Повышение жизненного уровня населения;   улучшение социальных условий;   активизация экономической деятельности;  </w:t>
            </w:r>
          </w:p>
        </w:tc>
      </w:tr>
      <w:tr w:rsidR="003D28B5" w:rsidRPr="003D28B5" w:rsidTr="00C33C84">
        <w:trPr>
          <w:trHeight w:val="600"/>
        </w:trPr>
        <w:tc>
          <w:tcPr>
            <w:tcW w:w="3969"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Контроль за исполнением программы</w:t>
            </w:r>
          </w:p>
        </w:tc>
        <w:tc>
          <w:tcPr>
            <w:tcW w:w="6046" w:type="dxa"/>
            <w:tcBorders>
              <w:top w:val="single" w:sz="6" w:space="0" w:color="auto"/>
              <w:left w:val="single" w:sz="6" w:space="0" w:color="auto"/>
              <w:bottom w:val="single" w:sz="6" w:space="0" w:color="auto"/>
              <w:right w:val="single" w:sz="6" w:space="0" w:color="auto"/>
            </w:tcBorders>
            <w:shd w:val="clear" w:color="auto" w:fill="auto"/>
          </w:tcPr>
          <w:p w:rsidR="003D28B5" w:rsidRPr="003D28B5" w:rsidRDefault="003D28B5" w:rsidP="003D28B5">
            <w:pPr>
              <w:spacing w:after="0" w:line="240" w:lineRule="auto"/>
              <w:rPr>
                <w:rFonts w:ascii="Times New Roman" w:eastAsia="Times New Roman" w:hAnsi="Times New Roman" w:cs="Times New Roman"/>
                <w:sz w:val="24"/>
                <w:szCs w:val="24"/>
                <w:u w:val="single"/>
                <w:lang w:eastAsia="ru-RU"/>
              </w:rPr>
            </w:pPr>
            <w:r w:rsidRPr="003D28B5">
              <w:rPr>
                <w:rFonts w:ascii="Times New Roman" w:eastAsia="Times New Roman" w:hAnsi="Times New Roman" w:cs="Times New Roman"/>
                <w:sz w:val="24"/>
                <w:szCs w:val="24"/>
                <w:lang w:eastAsia="ru-RU"/>
              </w:rPr>
              <w:t>Администрация  МО «</w:t>
            </w:r>
            <w:r w:rsidR="00CA2E57">
              <w:rPr>
                <w:rFonts w:ascii="Times New Roman" w:eastAsia="Times New Roman" w:hAnsi="Times New Roman" w:cs="Times New Roman"/>
                <w:sz w:val="24"/>
                <w:szCs w:val="24"/>
                <w:lang w:eastAsia="ru-RU"/>
              </w:rPr>
              <w:t>Фалилеевск</w:t>
            </w:r>
            <w:r w:rsidR="00CA2E57" w:rsidRPr="003D28B5">
              <w:rPr>
                <w:rFonts w:ascii="Times New Roman" w:eastAsia="Times New Roman" w:hAnsi="Times New Roman" w:cs="Times New Roman"/>
                <w:sz w:val="24"/>
                <w:szCs w:val="24"/>
                <w:lang w:eastAsia="ru-RU"/>
              </w:rPr>
              <w:t>ое</w:t>
            </w:r>
            <w:r w:rsidRPr="003D28B5">
              <w:rPr>
                <w:rFonts w:ascii="Times New Roman" w:eastAsia="Times New Roman" w:hAnsi="Times New Roman" w:cs="Times New Roman"/>
                <w:sz w:val="24"/>
                <w:szCs w:val="24"/>
                <w:lang w:eastAsia="ru-RU"/>
              </w:rPr>
              <w:t xml:space="preserve"> сельское поселение»</w:t>
            </w:r>
          </w:p>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Администрация МО направляет  Совету депутатов МО</w:t>
            </w:r>
          </w:p>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 xml:space="preserve"> ежегодный отчет о выполнении программы совместно с отчетом об исполнении бюджета МО на соответствующий финансовый год.</w:t>
            </w:r>
          </w:p>
          <w:p w:rsidR="003D28B5" w:rsidRPr="003D28B5" w:rsidRDefault="003D28B5" w:rsidP="003D28B5">
            <w:pPr>
              <w:spacing w:after="0" w:line="240" w:lineRule="auto"/>
              <w:rPr>
                <w:rFonts w:ascii="Times New Roman" w:eastAsia="Times New Roman" w:hAnsi="Times New Roman" w:cs="Times New Roman"/>
                <w:sz w:val="24"/>
                <w:szCs w:val="24"/>
                <w:lang w:eastAsia="ru-RU"/>
              </w:rPr>
            </w:pPr>
            <w:r w:rsidRPr="003D28B5">
              <w:rPr>
                <w:rFonts w:ascii="Times New Roman" w:eastAsia="Times New Roman" w:hAnsi="Times New Roman" w:cs="Times New Roman"/>
                <w:sz w:val="24"/>
                <w:szCs w:val="24"/>
                <w:lang w:eastAsia="ru-RU"/>
              </w:rPr>
              <w:t>Администрация МО по итогам года вносит предложения по изменению  Программы в установленном порядке, контролирует целевое использование денежных средств.</w:t>
            </w:r>
          </w:p>
        </w:tc>
      </w:tr>
    </w:tbl>
    <w:p w:rsidR="003D28B5" w:rsidRPr="003D28B5" w:rsidRDefault="003D28B5" w:rsidP="003D28B5">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4"/>
          <w:szCs w:val="24"/>
          <w:lang w:eastAsia="ru-RU"/>
        </w:rPr>
      </w:pPr>
    </w:p>
    <w:p w:rsidR="001819C6" w:rsidRPr="001819C6" w:rsidRDefault="001819C6" w:rsidP="00A91E24">
      <w:pPr>
        <w:numPr>
          <w:ilvl w:val="0"/>
          <w:numId w:val="7"/>
        </w:numPr>
        <w:suppressAutoHyphens/>
        <w:spacing w:after="0" w:line="276" w:lineRule="auto"/>
        <w:rPr>
          <w:rFonts w:ascii="Times New Roman" w:eastAsia="Times New Roman" w:hAnsi="Times New Roman" w:cs="Times New Roman"/>
          <w:b/>
          <w:sz w:val="26"/>
          <w:szCs w:val="26"/>
          <w:lang w:eastAsia="ar-SA"/>
        </w:rPr>
      </w:pPr>
      <w:r w:rsidRPr="001819C6">
        <w:rPr>
          <w:rFonts w:ascii="Times New Roman" w:eastAsia="Times New Roman" w:hAnsi="Times New Roman" w:cs="Times New Roman"/>
          <w:b/>
          <w:sz w:val="26"/>
          <w:szCs w:val="26"/>
          <w:lang w:eastAsia="ar-SA"/>
        </w:rPr>
        <w:t>Характеристика проблемы, на решение которой направлена Программа</w:t>
      </w:r>
    </w:p>
    <w:p w:rsidR="001819C6" w:rsidRPr="00344E60"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Муниципальная   программа   «Реализация социально-значимых проектов на  территории  МО «</w:t>
      </w:r>
      <w:r w:rsidR="00CA2E57" w:rsidRPr="00344E60">
        <w:rPr>
          <w:rFonts w:ascii="Times New Roman" w:eastAsia="Times New Roman" w:hAnsi="Times New Roman" w:cs="Times New Roman"/>
          <w:sz w:val="24"/>
          <w:szCs w:val="24"/>
          <w:lang w:eastAsia="ru-RU"/>
        </w:rPr>
        <w:t>Фалилеевское</w:t>
      </w:r>
      <w:r w:rsidRPr="00344E60">
        <w:rPr>
          <w:rFonts w:ascii="Times New Roman" w:eastAsia="Times New Roman" w:hAnsi="Times New Roman" w:cs="Times New Roman"/>
          <w:sz w:val="24"/>
          <w:szCs w:val="24"/>
          <w:lang w:eastAsia="ru-RU"/>
        </w:rPr>
        <w:t xml:space="preserve"> сельское поселение»  (далее – Программа) разработана в соответствии  с Федеральным Законом от 06.10.2003 года № 131-ФЗ «Об общих принципах  организации местного самоуправления в Российской Федерации»; Областным Законом от 14.12.2012 № </w:t>
      </w:r>
      <w:r w:rsidR="0091067A">
        <w:rPr>
          <w:rFonts w:ascii="Times New Roman" w:eastAsia="Times New Roman" w:hAnsi="Times New Roman" w:cs="Times New Roman"/>
          <w:sz w:val="24"/>
          <w:szCs w:val="24"/>
          <w:lang w:eastAsia="ru-RU"/>
        </w:rPr>
        <w:t>147</w:t>
      </w:r>
      <w:r w:rsidRPr="00344E60">
        <w:rPr>
          <w:rFonts w:ascii="Times New Roman" w:eastAsia="Times New Roman" w:hAnsi="Times New Roman" w:cs="Times New Roman"/>
          <w:sz w:val="24"/>
          <w:szCs w:val="24"/>
          <w:lang w:eastAsia="ru-RU"/>
        </w:rPr>
        <w:t>-ОЗ «О содействии развитию на части территории муниципальных образований Ленинградской области ины</w:t>
      </w:r>
      <w:r w:rsidR="00CA2E57" w:rsidRPr="00344E60">
        <w:rPr>
          <w:rFonts w:ascii="Times New Roman" w:eastAsia="Times New Roman" w:hAnsi="Times New Roman" w:cs="Times New Roman"/>
          <w:sz w:val="24"/>
          <w:szCs w:val="24"/>
          <w:lang w:eastAsia="ru-RU"/>
        </w:rPr>
        <w:t xml:space="preserve">х форм местного самоуправления»,  областным </w:t>
      </w:r>
      <w:r w:rsidR="00CA2E57" w:rsidRPr="00344E60">
        <w:rPr>
          <w:rFonts w:ascii="Times New Roman" w:hAnsi="Times New Roman" w:cs="Times New Roman"/>
          <w:sz w:val="24"/>
          <w:szCs w:val="24"/>
        </w:rPr>
        <w:t xml:space="preserve">законом Ленинградской области от 12 мая </w:t>
      </w:r>
      <w:smartTag w:uri="urn:schemas-microsoft-com:office:smarttags" w:element="metricconverter">
        <w:smartTagPr>
          <w:attr w:name="ProductID" w:val="2015 г"/>
        </w:smartTagPr>
        <w:r w:rsidR="00CA2E57" w:rsidRPr="00344E60">
          <w:rPr>
            <w:rFonts w:ascii="Times New Roman" w:hAnsi="Times New Roman" w:cs="Times New Roman"/>
            <w:sz w:val="24"/>
            <w:szCs w:val="24"/>
          </w:rPr>
          <w:t>2015 г</w:t>
        </w:r>
      </w:smartTag>
      <w:r w:rsidR="00CA2E57" w:rsidRPr="00344E60">
        <w:rPr>
          <w:rFonts w:ascii="Times New Roman" w:hAnsi="Times New Roman" w:cs="Times New Roman"/>
          <w:sz w:val="24"/>
          <w:szCs w:val="24"/>
        </w:rPr>
        <w:t xml:space="preserve">. N </w:t>
      </w:r>
      <w:r w:rsidR="0091067A">
        <w:rPr>
          <w:rFonts w:ascii="Times New Roman" w:hAnsi="Times New Roman" w:cs="Times New Roman"/>
          <w:sz w:val="24"/>
          <w:szCs w:val="24"/>
        </w:rPr>
        <w:t>03</w:t>
      </w:r>
      <w:r w:rsidR="00CA2E57" w:rsidRPr="00344E60">
        <w:rPr>
          <w:rFonts w:ascii="Times New Roman" w:hAnsi="Times New Roman" w:cs="Times New Roman"/>
          <w:sz w:val="24"/>
          <w:szCs w:val="24"/>
        </w:rPr>
        <w:t>-оз "О содействии развитию иных форм местного самоуправления на части территорий населенных пунктов Ленинградской области, являющихся административными центрами поселений</w:t>
      </w:r>
      <w:r w:rsidR="00DD1210">
        <w:rPr>
          <w:rFonts w:ascii="Times New Roman" w:eastAsia="Times New Roman" w:hAnsi="Times New Roman" w:cs="Times New Roman"/>
          <w:sz w:val="24"/>
          <w:szCs w:val="24"/>
          <w:lang w:eastAsia="ru-RU"/>
        </w:rPr>
        <w:t xml:space="preserve">, </w:t>
      </w:r>
      <w:r w:rsidR="00DD1210">
        <w:rPr>
          <w:rFonts w:ascii="Times New Roman" w:hAnsi="Times New Roman" w:cs="Times New Roman"/>
          <w:sz w:val="24"/>
          <w:szCs w:val="24"/>
        </w:rPr>
        <w:t>п</w:t>
      </w:r>
      <w:r w:rsidR="00DD1210" w:rsidRPr="00FF7725">
        <w:rPr>
          <w:rFonts w:ascii="Times New Roman" w:hAnsi="Times New Roman" w:cs="Times New Roman"/>
          <w:sz w:val="24"/>
          <w:szCs w:val="24"/>
        </w:rPr>
        <w:t>остановление</w:t>
      </w:r>
      <w:r w:rsidR="00DD1210">
        <w:rPr>
          <w:rFonts w:ascii="Times New Roman" w:hAnsi="Times New Roman" w:cs="Times New Roman"/>
          <w:sz w:val="24"/>
          <w:szCs w:val="24"/>
        </w:rPr>
        <w:t>м</w:t>
      </w:r>
      <w:r w:rsidR="00DD1210" w:rsidRPr="00FF7725">
        <w:rPr>
          <w:rFonts w:ascii="Times New Roman" w:hAnsi="Times New Roman" w:cs="Times New Roman"/>
          <w:sz w:val="24"/>
          <w:szCs w:val="24"/>
        </w:rPr>
        <w:t xml:space="preserve"> </w:t>
      </w:r>
      <w:r w:rsidR="00DD1210">
        <w:rPr>
          <w:rFonts w:ascii="Times New Roman" w:hAnsi="Times New Roman" w:cs="Times New Roman"/>
          <w:sz w:val="24"/>
          <w:szCs w:val="24"/>
        </w:rPr>
        <w:t>П</w:t>
      </w:r>
      <w:r w:rsidR="00DD1210" w:rsidRPr="00FF7725">
        <w:rPr>
          <w:rFonts w:ascii="Times New Roman" w:hAnsi="Times New Roman" w:cs="Times New Roman"/>
          <w:sz w:val="24"/>
          <w:szCs w:val="24"/>
        </w:rPr>
        <w:t>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rsidR="001819C6" w:rsidRPr="00344E60"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lastRenderedPageBreak/>
        <w:t xml:space="preserve">К числу основных проблем развития сельских территорий, на решение которых  направлена реализация Программы, относятся сложная демографическая ситуация, обезлюдение  сельских территорий, низкий уровень  благоустройства и обеспеченности инженерной инфраструктурой. </w:t>
      </w:r>
    </w:p>
    <w:p w:rsidR="001819C6"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344E60">
        <w:rPr>
          <w:rFonts w:ascii="Times New Roman" w:eastAsia="Times New Roman" w:hAnsi="Times New Roman" w:cs="Times New Roman"/>
          <w:sz w:val="24"/>
          <w:szCs w:val="24"/>
          <w:lang w:eastAsia="ru-RU"/>
        </w:rPr>
        <w:t>Муниципальной программой</w:t>
      </w:r>
      <w:r w:rsidR="00DD1210">
        <w:rPr>
          <w:rFonts w:ascii="Times New Roman" w:eastAsia="Times New Roman" w:hAnsi="Times New Roman" w:cs="Times New Roman"/>
          <w:sz w:val="24"/>
          <w:szCs w:val="24"/>
          <w:lang w:eastAsia="ru-RU"/>
        </w:rPr>
        <w:t xml:space="preserve"> </w:t>
      </w:r>
      <w:r w:rsidRPr="00344E60">
        <w:rPr>
          <w:rFonts w:ascii="Times New Roman" w:eastAsia="Times New Roman" w:hAnsi="Times New Roman" w:cs="Times New Roman"/>
          <w:sz w:val="24"/>
          <w:szCs w:val="24"/>
          <w:lang w:eastAsia="ru-RU"/>
        </w:rPr>
        <w:t>предусматривается деятельность органов местного самоуправления по двум направлениям социально-экономического</w:t>
      </w:r>
      <w:r w:rsidRPr="001819C6">
        <w:rPr>
          <w:rFonts w:ascii="Times New Roman" w:eastAsia="Times New Roman" w:hAnsi="Times New Roman" w:cs="Times New Roman"/>
          <w:sz w:val="26"/>
          <w:szCs w:val="26"/>
          <w:lang w:eastAsia="ru-RU"/>
        </w:rPr>
        <w:t xml:space="preserve"> развития:</w:t>
      </w:r>
    </w:p>
    <w:p w:rsidR="001819C6" w:rsidRPr="00344E60"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-создание благоприятных условий для проживания в сельской местности;</w:t>
      </w:r>
    </w:p>
    <w:p w:rsidR="001819C6" w:rsidRPr="00344E60"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активизация местного населения в решении вопросов местного значения.</w:t>
      </w:r>
    </w:p>
    <w:p w:rsidR="001819C6" w:rsidRPr="001819C6" w:rsidRDefault="001819C6" w:rsidP="006C5525">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3817F2" w:rsidRPr="00A91E24" w:rsidRDefault="003817F2" w:rsidP="00A91E24">
      <w:pPr>
        <w:pStyle w:val="a3"/>
        <w:numPr>
          <w:ilvl w:val="0"/>
          <w:numId w:val="7"/>
        </w:numPr>
        <w:tabs>
          <w:tab w:val="left" w:pos="-142"/>
        </w:tabs>
        <w:spacing w:after="0" w:line="276" w:lineRule="auto"/>
        <w:jc w:val="center"/>
        <w:rPr>
          <w:rFonts w:ascii="Times New Roman" w:eastAsia="Calibri" w:hAnsi="Times New Roman" w:cs="Times New Roman"/>
          <w:b/>
          <w:bCs/>
          <w:sz w:val="26"/>
          <w:szCs w:val="26"/>
        </w:rPr>
      </w:pPr>
      <w:r w:rsidRPr="00A91E24">
        <w:rPr>
          <w:rFonts w:ascii="Times New Roman" w:eastAsia="Calibri" w:hAnsi="Times New Roman" w:cs="Times New Roman"/>
          <w:b/>
          <w:bCs/>
          <w:sz w:val="26"/>
          <w:szCs w:val="26"/>
        </w:rPr>
        <w:t>Основные цели и задачи Программы</w:t>
      </w:r>
    </w:p>
    <w:p w:rsidR="003817F2" w:rsidRPr="00344E60" w:rsidRDefault="003817F2" w:rsidP="00556CAC">
      <w:pPr>
        <w:tabs>
          <w:tab w:val="left" w:pos="-142"/>
        </w:tabs>
        <w:spacing w:after="0" w:line="240" w:lineRule="auto"/>
        <w:jc w:val="both"/>
        <w:rPr>
          <w:rFonts w:ascii="Times New Roman" w:eastAsia="Calibri" w:hAnsi="Times New Roman" w:cs="Times New Roman"/>
          <w:sz w:val="24"/>
          <w:szCs w:val="24"/>
        </w:rPr>
      </w:pPr>
      <w:r w:rsidRPr="00344E60">
        <w:rPr>
          <w:rFonts w:ascii="Times New Roman" w:eastAsia="Calibri" w:hAnsi="Times New Roman" w:cs="Times New Roman"/>
          <w:sz w:val="24"/>
          <w:szCs w:val="24"/>
        </w:rPr>
        <w:t>Основными целями Программы являются:</w:t>
      </w:r>
    </w:p>
    <w:p w:rsidR="002259A8" w:rsidRPr="00344E60" w:rsidRDefault="002259A8" w:rsidP="00556CAC">
      <w:pPr>
        <w:tabs>
          <w:tab w:val="left" w:pos="-142"/>
        </w:tabs>
        <w:spacing w:after="0" w:line="240" w:lineRule="auto"/>
        <w:jc w:val="both"/>
        <w:rPr>
          <w:rFonts w:ascii="Times New Roman" w:eastAsia="Calibri" w:hAnsi="Times New Roman" w:cs="Times New Roman"/>
          <w:sz w:val="24"/>
          <w:szCs w:val="24"/>
        </w:rPr>
      </w:pPr>
      <w:r w:rsidRPr="00344E60">
        <w:rPr>
          <w:rFonts w:ascii="Times New Roman" w:eastAsia="Calibri" w:hAnsi="Times New Roman" w:cs="Times New Roman"/>
          <w:sz w:val="24"/>
          <w:szCs w:val="24"/>
        </w:rPr>
        <w:t>- улучшение условий жизни населения;</w:t>
      </w:r>
    </w:p>
    <w:p w:rsidR="002259A8" w:rsidRPr="00344E60" w:rsidRDefault="003817F2" w:rsidP="00556CAC">
      <w:pPr>
        <w:tabs>
          <w:tab w:val="left" w:pos="-142"/>
        </w:tabs>
        <w:spacing w:after="0" w:line="240" w:lineRule="auto"/>
        <w:jc w:val="both"/>
        <w:rPr>
          <w:rFonts w:ascii="Times New Roman" w:eastAsia="Calibri" w:hAnsi="Times New Roman" w:cs="Times New Roman"/>
          <w:sz w:val="24"/>
          <w:szCs w:val="24"/>
        </w:rPr>
      </w:pPr>
      <w:r w:rsidRPr="00344E60">
        <w:rPr>
          <w:rFonts w:ascii="Times New Roman" w:eastAsia="Calibri" w:hAnsi="Times New Roman" w:cs="Times New Roman"/>
          <w:sz w:val="24"/>
          <w:szCs w:val="24"/>
        </w:rPr>
        <w:t>- активизация местного населения в решении вопросов местного значения.</w:t>
      </w:r>
    </w:p>
    <w:p w:rsidR="003817F2" w:rsidRPr="00344E60" w:rsidRDefault="002259A8" w:rsidP="00556CAC">
      <w:pPr>
        <w:tabs>
          <w:tab w:val="left" w:pos="-142"/>
        </w:tabs>
        <w:spacing w:after="0" w:line="240" w:lineRule="auto"/>
        <w:jc w:val="both"/>
        <w:rPr>
          <w:rFonts w:ascii="Times New Roman" w:eastAsia="Calibri" w:hAnsi="Times New Roman" w:cs="Times New Roman"/>
          <w:sz w:val="24"/>
          <w:szCs w:val="24"/>
        </w:rPr>
      </w:pPr>
      <w:r w:rsidRPr="00344E60">
        <w:rPr>
          <w:rFonts w:ascii="Times New Roman" w:eastAsia="Calibri" w:hAnsi="Times New Roman" w:cs="Times New Roman"/>
          <w:sz w:val="24"/>
          <w:szCs w:val="24"/>
        </w:rPr>
        <w:t>Для достижения поставленных целей необходимо решение   задач:</w:t>
      </w:r>
    </w:p>
    <w:p w:rsidR="002259A8" w:rsidRPr="00344E60" w:rsidRDefault="002259A8" w:rsidP="00556CAC">
      <w:pPr>
        <w:tabs>
          <w:tab w:val="left" w:pos="-142"/>
        </w:tabs>
        <w:spacing w:after="0" w:line="240" w:lineRule="auto"/>
        <w:jc w:val="both"/>
        <w:rPr>
          <w:rFonts w:ascii="Times New Roman" w:eastAsia="Calibri" w:hAnsi="Times New Roman" w:cs="Times New Roman"/>
          <w:sz w:val="24"/>
          <w:szCs w:val="24"/>
        </w:rPr>
      </w:pPr>
      <w:r w:rsidRPr="00344E60">
        <w:rPr>
          <w:rFonts w:ascii="Times New Roman" w:eastAsia="Calibri" w:hAnsi="Times New Roman" w:cs="Times New Roman"/>
          <w:sz w:val="24"/>
          <w:szCs w:val="24"/>
        </w:rPr>
        <w:t>- создание благоприятных условий для проживания в сельской местности;</w:t>
      </w:r>
    </w:p>
    <w:p w:rsidR="003817F2" w:rsidRPr="00344E60" w:rsidRDefault="002259A8" w:rsidP="00556CAC">
      <w:pPr>
        <w:tabs>
          <w:tab w:val="left" w:pos="-142"/>
        </w:tabs>
        <w:spacing w:after="0" w:line="240" w:lineRule="auto"/>
        <w:jc w:val="both"/>
        <w:rPr>
          <w:rFonts w:ascii="Times New Roman" w:eastAsia="Calibri" w:hAnsi="Times New Roman" w:cs="Times New Roman"/>
          <w:sz w:val="24"/>
          <w:szCs w:val="24"/>
        </w:rPr>
      </w:pPr>
      <w:r w:rsidRPr="00344E60">
        <w:rPr>
          <w:rFonts w:ascii="Times New Roman" w:eastAsia="Calibri" w:hAnsi="Times New Roman" w:cs="Times New Roman"/>
          <w:sz w:val="24"/>
          <w:szCs w:val="24"/>
        </w:rPr>
        <w:t>-</w:t>
      </w:r>
      <w:r w:rsidR="003817F2" w:rsidRPr="00344E60">
        <w:rPr>
          <w:rFonts w:ascii="Times New Roman" w:eastAsia="Calibri" w:hAnsi="Times New Roman" w:cs="Times New Roman"/>
          <w:sz w:val="24"/>
          <w:szCs w:val="24"/>
        </w:rPr>
        <w:t xml:space="preserve">  обеспечение надежных связей между населенными пунктами</w:t>
      </w:r>
    </w:p>
    <w:p w:rsidR="002B49DA" w:rsidRPr="00344E60" w:rsidRDefault="002B49DA" w:rsidP="00556CAC">
      <w:pPr>
        <w:tabs>
          <w:tab w:val="left" w:pos="-142"/>
        </w:tabs>
        <w:spacing w:after="0" w:line="240" w:lineRule="auto"/>
        <w:jc w:val="both"/>
        <w:rPr>
          <w:rFonts w:ascii="Times New Roman" w:eastAsia="Calibri" w:hAnsi="Times New Roman" w:cs="Times New Roman"/>
          <w:sz w:val="24"/>
          <w:szCs w:val="24"/>
        </w:rPr>
      </w:pPr>
      <w:r w:rsidRPr="00344E60">
        <w:rPr>
          <w:rFonts w:ascii="Times New Roman" w:eastAsia="Calibri" w:hAnsi="Times New Roman" w:cs="Times New Roman"/>
          <w:sz w:val="24"/>
          <w:szCs w:val="24"/>
        </w:rPr>
        <w:t xml:space="preserve">-  повышение уровня защиты населенных пунктов и людей от чрезвычайных ситуаций,   </w:t>
      </w:r>
    </w:p>
    <w:p w:rsidR="00AB3513" w:rsidRPr="00344E60" w:rsidRDefault="00AB3513" w:rsidP="00556CAC">
      <w:pPr>
        <w:tabs>
          <w:tab w:val="left" w:pos="-142"/>
        </w:tabs>
        <w:spacing w:after="0" w:line="240" w:lineRule="auto"/>
        <w:jc w:val="both"/>
        <w:rPr>
          <w:rFonts w:ascii="Times New Roman" w:eastAsia="Calibri" w:hAnsi="Times New Roman" w:cs="Times New Roman"/>
          <w:sz w:val="24"/>
          <w:szCs w:val="24"/>
        </w:rPr>
      </w:pPr>
      <w:r w:rsidRPr="00344E60">
        <w:rPr>
          <w:rFonts w:ascii="Times New Roman" w:eastAsia="Calibri" w:hAnsi="Times New Roman" w:cs="Times New Roman"/>
          <w:sz w:val="24"/>
          <w:szCs w:val="24"/>
        </w:rPr>
        <w:t>- развити</w:t>
      </w:r>
      <w:r w:rsidR="00DD4BA8" w:rsidRPr="00344E60">
        <w:rPr>
          <w:rFonts w:ascii="Times New Roman" w:eastAsia="Calibri" w:hAnsi="Times New Roman" w:cs="Times New Roman"/>
          <w:sz w:val="24"/>
          <w:szCs w:val="24"/>
        </w:rPr>
        <w:t>е</w:t>
      </w:r>
      <w:r w:rsidRPr="00344E60">
        <w:rPr>
          <w:rFonts w:ascii="Times New Roman" w:eastAsia="Calibri" w:hAnsi="Times New Roman" w:cs="Times New Roman"/>
          <w:sz w:val="24"/>
          <w:szCs w:val="24"/>
        </w:rPr>
        <w:t xml:space="preserve"> в сельской местности иных форм местного самоуправления</w:t>
      </w:r>
    </w:p>
    <w:p w:rsidR="003817F2" w:rsidRPr="003817F2" w:rsidRDefault="003817F2" w:rsidP="003817F2">
      <w:pPr>
        <w:tabs>
          <w:tab w:val="left" w:pos="-142"/>
        </w:tabs>
        <w:spacing w:after="0" w:line="276" w:lineRule="auto"/>
        <w:rPr>
          <w:rFonts w:ascii="Times New Roman" w:eastAsia="Calibri" w:hAnsi="Times New Roman" w:cs="Times New Roman"/>
          <w:sz w:val="26"/>
          <w:szCs w:val="26"/>
        </w:rPr>
      </w:pPr>
      <w:r w:rsidRPr="003817F2">
        <w:rPr>
          <w:rFonts w:ascii="Times New Roman" w:eastAsia="Calibri" w:hAnsi="Times New Roman" w:cs="Times New Roman"/>
          <w:sz w:val="26"/>
          <w:szCs w:val="26"/>
        </w:rPr>
        <w:tab/>
      </w:r>
    </w:p>
    <w:p w:rsidR="003817F2" w:rsidRPr="003817F2" w:rsidRDefault="002259A8" w:rsidP="00A91E24">
      <w:pPr>
        <w:tabs>
          <w:tab w:val="left" w:pos="-142"/>
        </w:tabs>
        <w:spacing w:after="0" w:line="276" w:lineRule="auto"/>
        <w:ind w:left="142"/>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3.</w:t>
      </w:r>
      <w:r w:rsidR="003817F2" w:rsidRPr="003817F2">
        <w:rPr>
          <w:rFonts w:ascii="Times New Roman" w:eastAsia="Calibri" w:hAnsi="Times New Roman" w:cs="Times New Roman"/>
          <w:b/>
          <w:bCs/>
          <w:sz w:val="26"/>
          <w:szCs w:val="26"/>
        </w:rPr>
        <w:t>Сроки реализации Программы</w:t>
      </w:r>
    </w:p>
    <w:p w:rsidR="002B49DA" w:rsidRPr="00344E60" w:rsidRDefault="002B49DA" w:rsidP="006C5525">
      <w:pPr>
        <w:tabs>
          <w:tab w:val="left" w:pos="-142"/>
        </w:tabs>
        <w:spacing w:after="0" w:line="240" w:lineRule="auto"/>
        <w:rPr>
          <w:rFonts w:ascii="Times New Roman" w:eastAsia="Calibri" w:hAnsi="Times New Roman" w:cs="Times New Roman"/>
          <w:sz w:val="24"/>
          <w:szCs w:val="24"/>
        </w:rPr>
      </w:pPr>
      <w:r w:rsidRPr="00344E60">
        <w:rPr>
          <w:rFonts w:ascii="Times New Roman" w:eastAsia="Calibri" w:hAnsi="Times New Roman" w:cs="Times New Roman"/>
          <w:sz w:val="24"/>
          <w:szCs w:val="24"/>
        </w:rPr>
        <w:t>Срок реализ</w:t>
      </w:r>
      <w:r w:rsidR="00556CAC">
        <w:rPr>
          <w:rFonts w:ascii="Times New Roman" w:eastAsia="Calibri" w:hAnsi="Times New Roman" w:cs="Times New Roman"/>
          <w:sz w:val="24"/>
          <w:szCs w:val="24"/>
        </w:rPr>
        <w:t>ации Муниципальной программы 2020</w:t>
      </w:r>
      <w:r w:rsidRPr="00344E60">
        <w:rPr>
          <w:rFonts w:ascii="Times New Roman" w:eastAsia="Calibri" w:hAnsi="Times New Roman" w:cs="Times New Roman"/>
          <w:sz w:val="24"/>
          <w:szCs w:val="24"/>
        </w:rPr>
        <w:t>-20</w:t>
      </w:r>
      <w:r w:rsidR="00556CAC">
        <w:rPr>
          <w:rFonts w:ascii="Times New Roman" w:eastAsia="Calibri" w:hAnsi="Times New Roman" w:cs="Times New Roman"/>
          <w:sz w:val="24"/>
          <w:szCs w:val="24"/>
        </w:rPr>
        <w:t>22</w:t>
      </w:r>
      <w:r w:rsidRPr="00344E60">
        <w:rPr>
          <w:rFonts w:ascii="Times New Roman" w:eastAsia="Calibri" w:hAnsi="Times New Roman" w:cs="Times New Roman"/>
          <w:sz w:val="24"/>
          <w:szCs w:val="24"/>
        </w:rPr>
        <w:t xml:space="preserve"> годы.</w:t>
      </w:r>
    </w:p>
    <w:p w:rsidR="002B49DA" w:rsidRPr="002B49DA" w:rsidRDefault="002B49DA" w:rsidP="006C5525">
      <w:pPr>
        <w:tabs>
          <w:tab w:val="left" w:pos="-142"/>
        </w:tabs>
        <w:spacing w:after="0" w:line="240" w:lineRule="auto"/>
        <w:rPr>
          <w:rFonts w:ascii="Times New Roman" w:eastAsia="Calibri" w:hAnsi="Times New Roman" w:cs="Times New Roman"/>
          <w:sz w:val="26"/>
          <w:szCs w:val="26"/>
        </w:rPr>
      </w:pPr>
      <w:r w:rsidRPr="00344E60">
        <w:rPr>
          <w:rFonts w:ascii="Times New Roman" w:eastAsia="Calibri" w:hAnsi="Times New Roman" w:cs="Times New Roman"/>
          <w:sz w:val="24"/>
          <w:szCs w:val="24"/>
        </w:rPr>
        <w:t xml:space="preserve">     В ходе исполнения Муниципальной программы возможно проведение корректировки параметров и ежегодных планов ее реализации в рамках бюджетного процесса</w:t>
      </w:r>
      <w:r w:rsidRPr="002B49DA">
        <w:rPr>
          <w:rFonts w:ascii="Times New Roman" w:eastAsia="Calibri" w:hAnsi="Times New Roman" w:cs="Times New Roman"/>
          <w:sz w:val="26"/>
          <w:szCs w:val="26"/>
        </w:rPr>
        <w:t>.</w:t>
      </w:r>
    </w:p>
    <w:p w:rsidR="003817F2" w:rsidRPr="003817F2" w:rsidRDefault="003817F2" w:rsidP="006C5525">
      <w:pPr>
        <w:tabs>
          <w:tab w:val="left" w:pos="-142"/>
        </w:tabs>
        <w:spacing w:after="0" w:line="240" w:lineRule="auto"/>
        <w:rPr>
          <w:rFonts w:ascii="Times New Roman" w:eastAsia="Calibri" w:hAnsi="Times New Roman" w:cs="Times New Roman"/>
          <w:sz w:val="26"/>
          <w:szCs w:val="26"/>
        </w:rPr>
      </w:pPr>
    </w:p>
    <w:p w:rsidR="002B49DA" w:rsidRPr="002B49DA" w:rsidRDefault="002259A8" w:rsidP="00A91E24">
      <w:pPr>
        <w:tabs>
          <w:tab w:val="left" w:pos="-142"/>
        </w:tabs>
        <w:spacing w:after="0" w:line="276"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4</w:t>
      </w:r>
      <w:r w:rsidR="002B49DA">
        <w:rPr>
          <w:rFonts w:ascii="Times New Roman" w:eastAsia="Calibri" w:hAnsi="Times New Roman" w:cs="Times New Roman"/>
          <w:b/>
          <w:bCs/>
          <w:sz w:val="26"/>
          <w:szCs w:val="26"/>
        </w:rPr>
        <w:t>.</w:t>
      </w:r>
      <w:r w:rsidR="002B49DA" w:rsidRPr="002B49DA">
        <w:rPr>
          <w:rFonts w:ascii="Times New Roman" w:eastAsia="Calibri" w:hAnsi="Times New Roman" w:cs="Times New Roman"/>
          <w:b/>
          <w:bCs/>
          <w:sz w:val="26"/>
          <w:szCs w:val="26"/>
        </w:rPr>
        <w:t>Основные меры правового регулирования</w:t>
      </w:r>
    </w:p>
    <w:p w:rsidR="002B49DA" w:rsidRPr="00344E60" w:rsidRDefault="002B49DA" w:rsidP="006C5525">
      <w:pPr>
        <w:tabs>
          <w:tab w:val="left" w:pos="-142"/>
        </w:tabs>
        <w:spacing w:after="0" w:line="240" w:lineRule="auto"/>
        <w:rPr>
          <w:rFonts w:ascii="Times New Roman" w:eastAsia="Calibri" w:hAnsi="Times New Roman" w:cs="Times New Roman"/>
          <w:bCs/>
          <w:sz w:val="24"/>
          <w:szCs w:val="24"/>
        </w:rPr>
      </w:pPr>
      <w:r w:rsidRPr="00344E60">
        <w:rPr>
          <w:rFonts w:ascii="Times New Roman" w:eastAsia="Calibri" w:hAnsi="Times New Roman" w:cs="Times New Roman"/>
          <w:bCs/>
          <w:sz w:val="24"/>
          <w:szCs w:val="24"/>
        </w:rPr>
        <w:t xml:space="preserve">    Сведения об основных мерах правового регулирования в сфере реализации муниципальной программы и входящей в нее подпрограммы</w:t>
      </w:r>
      <w:r w:rsidR="00523780">
        <w:rPr>
          <w:rFonts w:ascii="Times New Roman" w:eastAsia="Calibri" w:hAnsi="Times New Roman" w:cs="Times New Roman"/>
          <w:bCs/>
          <w:sz w:val="24"/>
          <w:szCs w:val="24"/>
        </w:rPr>
        <w:t xml:space="preserve"> </w:t>
      </w:r>
      <w:r w:rsidRPr="00344E60">
        <w:rPr>
          <w:rFonts w:ascii="Times New Roman" w:eastAsia="Calibri" w:hAnsi="Times New Roman" w:cs="Times New Roman"/>
          <w:bCs/>
          <w:sz w:val="24"/>
          <w:szCs w:val="24"/>
        </w:rPr>
        <w:t>регламентирована федеральным, областным законодательством и нормативно-правовыми актами органов местного самоуправления МО «</w:t>
      </w:r>
      <w:r w:rsidR="00CA2E57" w:rsidRPr="00344E60">
        <w:rPr>
          <w:rFonts w:ascii="Times New Roman" w:eastAsia="Calibri" w:hAnsi="Times New Roman" w:cs="Times New Roman"/>
          <w:bCs/>
          <w:sz w:val="24"/>
          <w:szCs w:val="24"/>
        </w:rPr>
        <w:t>Фалилеевск</w:t>
      </w:r>
      <w:r w:rsidRPr="00344E60">
        <w:rPr>
          <w:rFonts w:ascii="Times New Roman" w:eastAsia="Calibri" w:hAnsi="Times New Roman" w:cs="Times New Roman"/>
          <w:bCs/>
          <w:sz w:val="24"/>
          <w:szCs w:val="24"/>
        </w:rPr>
        <w:t>ое сельское поселение».</w:t>
      </w:r>
    </w:p>
    <w:p w:rsidR="002B49DA" w:rsidRPr="002B49DA" w:rsidRDefault="002B49DA" w:rsidP="002B49DA">
      <w:pPr>
        <w:tabs>
          <w:tab w:val="left" w:pos="-142"/>
        </w:tabs>
        <w:spacing w:after="0" w:line="276" w:lineRule="auto"/>
        <w:rPr>
          <w:rFonts w:ascii="Times New Roman" w:eastAsia="Calibri" w:hAnsi="Times New Roman" w:cs="Times New Roman"/>
          <w:b/>
          <w:bCs/>
          <w:sz w:val="26"/>
          <w:szCs w:val="26"/>
        </w:rPr>
      </w:pPr>
    </w:p>
    <w:p w:rsidR="002B49DA" w:rsidRPr="002B49DA" w:rsidRDefault="002259A8" w:rsidP="006C5525">
      <w:pPr>
        <w:tabs>
          <w:tab w:val="left" w:pos="-142"/>
        </w:tabs>
        <w:spacing w:after="0" w:line="276"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5</w:t>
      </w:r>
      <w:r w:rsidR="002B49DA">
        <w:rPr>
          <w:rFonts w:ascii="Times New Roman" w:eastAsia="Calibri" w:hAnsi="Times New Roman" w:cs="Times New Roman"/>
          <w:b/>
          <w:bCs/>
          <w:sz w:val="26"/>
          <w:szCs w:val="26"/>
        </w:rPr>
        <w:t>.</w:t>
      </w:r>
      <w:r w:rsidR="002B49DA" w:rsidRPr="002B49DA">
        <w:rPr>
          <w:rFonts w:ascii="Times New Roman" w:eastAsia="Calibri" w:hAnsi="Times New Roman" w:cs="Times New Roman"/>
          <w:b/>
          <w:bCs/>
          <w:sz w:val="26"/>
          <w:szCs w:val="26"/>
        </w:rPr>
        <w:t xml:space="preserve">Планируемые результаты Муниципальной </w:t>
      </w:r>
      <w:r w:rsidR="006C5525">
        <w:rPr>
          <w:rFonts w:ascii="Times New Roman" w:eastAsia="Calibri" w:hAnsi="Times New Roman" w:cs="Times New Roman"/>
          <w:b/>
          <w:bCs/>
          <w:sz w:val="26"/>
          <w:szCs w:val="26"/>
        </w:rPr>
        <w:t>П</w:t>
      </w:r>
      <w:r w:rsidR="002B49DA" w:rsidRPr="002B49DA">
        <w:rPr>
          <w:rFonts w:ascii="Times New Roman" w:eastAsia="Calibri" w:hAnsi="Times New Roman" w:cs="Times New Roman"/>
          <w:b/>
          <w:bCs/>
          <w:sz w:val="26"/>
          <w:szCs w:val="26"/>
        </w:rPr>
        <w:t>рограммы.</w:t>
      </w:r>
    </w:p>
    <w:p w:rsidR="002B49DA" w:rsidRPr="00344E60" w:rsidRDefault="002B49DA" w:rsidP="006C5525">
      <w:pPr>
        <w:tabs>
          <w:tab w:val="left" w:pos="-142"/>
        </w:tabs>
        <w:spacing w:after="0" w:line="240" w:lineRule="auto"/>
        <w:rPr>
          <w:rFonts w:ascii="Times New Roman" w:eastAsia="Calibri" w:hAnsi="Times New Roman" w:cs="Times New Roman"/>
          <w:bCs/>
          <w:sz w:val="24"/>
          <w:szCs w:val="24"/>
        </w:rPr>
      </w:pPr>
      <w:r w:rsidRPr="00344E60">
        <w:rPr>
          <w:rFonts w:ascii="Times New Roman" w:eastAsia="Calibri" w:hAnsi="Times New Roman" w:cs="Times New Roman"/>
          <w:bCs/>
          <w:sz w:val="24"/>
          <w:szCs w:val="24"/>
        </w:rPr>
        <w:t xml:space="preserve">    Достижение целевых показателей, характеризующих достижение целей и решение задач Муниципальной программы, представлено в </w:t>
      </w:r>
      <w:r w:rsidR="006C5525" w:rsidRPr="00344E60">
        <w:rPr>
          <w:rFonts w:ascii="Times New Roman" w:eastAsia="Calibri" w:hAnsi="Times New Roman" w:cs="Times New Roman"/>
          <w:bCs/>
          <w:sz w:val="24"/>
          <w:szCs w:val="24"/>
        </w:rPr>
        <w:t>Приложение 1</w:t>
      </w:r>
      <w:r w:rsidR="00C663D5">
        <w:rPr>
          <w:rFonts w:ascii="Times New Roman" w:eastAsia="Calibri" w:hAnsi="Times New Roman" w:cs="Times New Roman"/>
          <w:bCs/>
          <w:sz w:val="24"/>
          <w:szCs w:val="24"/>
        </w:rPr>
        <w:t>,2</w:t>
      </w:r>
      <w:r w:rsidR="006C5525" w:rsidRPr="00344E60">
        <w:rPr>
          <w:rFonts w:ascii="Times New Roman" w:eastAsia="Calibri" w:hAnsi="Times New Roman" w:cs="Times New Roman"/>
          <w:bCs/>
          <w:sz w:val="24"/>
          <w:szCs w:val="24"/>
        </w:rPr>
        <w:t xml:space="preserve">  к Муниципальной программе</w:t>
      </w:r>
    </w:p>
    <w:p w:rsidR="006C5525" w:rsidRPr="002B49DA" w:rsidRDefault="006C5525" w:rsidP="002B49DA">
      <w:pPr>
        <w:tabs>
          <w:tab w:val="left" w:pos="-142"/>
        </w:tabs>
        <w:spacing w:after="0" w:line="276" w:lineRule="auto"/>
        <w:rPr>
          <w:rFonts w:ascii="Times New Roman" w:eastAsia="Calibri" w:hAnsi="Times New Roman" w:cs="Times New Roman"/>
          <w:b/>
          <w:bCs/>
          <w:sz w:val="26"/>
          <w:szCs w:val="26"/>
        </w:rPr>
      </w:pPr>
    </w:p>
    <w:p w:rsidR="002259A8" w:rsidRPr="002259A8" w:rsidRDefault="002259A8" w:rsidP="002259A8">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6</w:t>
      </w:r>
      <w:r w:rsidRPr="002259A8">
        <w:rPr>
          <w:rFonts w:ascii="Times New Roman" w:eastAsia="Times New Roman" w:hAnsi="Times New Roman" w:cs="Times New Roman"/>
          <w:b/>
          <w:sz w:val="26"/>
          <w:szCs w:val="26"/>
          <w:lang w:eastAsia="ru-RU"/>
        </w:rPr>
        <w:t xml:space="preserve">. Ресурсное обеспечение реализации Муниципальной </w:t>
      </w:r>
      <w:r w:rsidR="006C5525">
        <w:rPr>
          <w:rFonts w:ascii="Times New Roman" w:eastAsia="Times New Roman" w:hAnsi="Times New Roman" w:cs="Times New Roman"/>
          <w:b/>
          <w:sz w:val="26"/>
          <w:szCs w:val="26"/>
          <w:lang w:eastAsia="ru-RU"/>
        </w:rPr>
        <w:t>П</w:t>
      </w:r>
      <w:r w:rsidRPr="002259A8">
        <w:rPr>
          <w:rFonts w:ascii="Times New Roman" w:eastAsia="Times New Roman" w:hAnsi="Times New Roman" w:cs="Times New Roman"/>
          <w:b/>
          <w:sz w:val="26"/>
          <w:szCs w:val="26"/>
          <w:lang w:eastAsia="ru-RU"/>
        </w:rPr>
        <w:t>рограммы.</w:t>
      </w:r>
    </w:p>
    <w:p w:rsidR="002259A8" w:rsidRPr="00344E60" w:rsidRDefault="002259A8" w:rsidP="002259A8">
      <w:pPr>
        <w:spacing w:after="0" w:line="240" w:lineRule="auto"/>
        <w:jc w:val="both"/>
        <w:rPr>
          <w:rFonts w:ascii="Times New Roman" w:eastAsia="Times New Roman" w:hAnsi="Times New Roman" w:cs="Times New Roman"/>
          <w:sz w:val="24"/>
          <w:szCs w:val="24"/>
          <w:lang w:eastAsia="ru-RU"/>
        </w:rPr>
      </w:pPr>
      <w:r w:rsidRPr="002259A8">
        <w:rPr>
          <w:rFonts w:ascii="Times New Roman" w:eastAsia="Times New Roman" w:hAnsi="Times New Roman" w:cs="Times New Roman"/>
          <w:sz w:val="26"/>
          <w:szCs w:val="26"/>
          <w:lang w:eastAsia="ru-RU"/>
        </w:rPr>
        <w:t xml:space="preserve">       </w:t>
      </w:r>
      <w:r w:rsidRPr="00344E60">
        <w:rPr>
          <w:rFonts w:ascii="Times New Roman" w:eastAsia="Times New Roman" w:hAnsi="Times New Roman" w:cs="Times New Roman"/>
          <w:sz w:val="24"/>
          <w:szCs w:val="24"/>
          <w:lang w:eastAsia="ru-RU"/>
        </w:rPr>
        <w:t>Расходы на реализацию Муниципальной программы планируется осуществлять за счет средств бюджета «</w:t>
      </w:r>
      <w:r w:rsidR="00CA2E57" w:rsidRPr="00344E60">
        <w:rPr>
          <w:rFonts w:ascii="Times New Roman" w:eastAsia="Times New Roman" w:hAnsi="Times New Roman" w:cs="Times New Roman"/>
          <w:sz w:val="24"/>
          <w:szCs w:val="24"/>
          <w:lang w:eastAsia="ru-RU"/>
        </w:rPr>
        <w:t>Фалилеевс</w:t>
      </w:r>
      <w:r w:rsidRPr="00344E60">
        <w:rPr>
          <w:rFonts w:ascii="Times New Roman" w:eastAsia="Times New Roman" w:hAnsi="Times New Roman" w:cs="Times New Roman"/>
          <w:sz w:val="24"/>
          <w:szCs w:val="24"/>
          <w:lang w:eastAsia="ru-RU"/>
        </w:rPr>
        <w:t>кое сельское поселение» и за счет средств бюджета Ленинградской области.</w:t>
      </w:r>
    </w:p>
    <w:p w:rsidR="002259A8" w:rsidRPr="00E6203E" w:rsidRDefault="002259A8" w:rsidP="002259A8">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Общий объем финансовых ресурсов, необходимых для реализац</w:t>
      </w:r>
      <w:r w:rsidR="00556CAC">
        <w:rPr>
          <w:rFonts w:ascii="Times New Roman" w:eastAsia="Times New Roman" w:hAnsi="Times New Roman" w:cs="Times New Roman"/>
          <w:sz w:val="24"/>
          <w:szCs w:val="24"/>
          <w:lang w:eastAsia="ru-RU"/>
        </w:rPr>
        <w:t>ии Муниципальной программы в 2020</w:t>
      </w:r>
      <w:r w:rsidRPr="00344E60">
        <w:rPr>
          <w:rFonts w:ascii="Times New Roman" w:eastAsia="Times New Roman" w:hAnsi="Times New Roman" w:cs="Times New Roman"/>
          <w:sz w:val="24"/>
          <w:szCs w:val="24"/>
          <w:lang w:eastAsia="ru-RU"/>
        </w:rPr>
        <w:t>-20</w:t>
      </w:r>
      <w:r w:rsidR="00556CAC">
        <w:rPr>
          <w:rFonts w:ascii="Times New Roman" w:eastAsia="Times New Roman" w:hAnsi="Times New Roman" w:cs="Times New Roman"/>
          <w:sz w:val="24"/>
          <w:szCs w:val="24"/>
          <w:lang w:eastAsia="ru-RU"/>
        </w:rPr>
        <w:t>22</w:t>
      </w:r>
      <w:r w:rsidRPr="00344E60">
        <w:rPr>
          <w:rFonts w:ascii="Times New Roman" w:eastAsia="Times New Roman" w:hAnsi="Times New Roman" w:cs="Times New Roman"/>
          <w:sz w:val="24"/>
          <w:szCs w:val="24"/>
          <w:lang w:eastAsia="ru-RU"/>
        </w:rPr>
        <w:t xml:space="preserve"> годах составит </w:t>
      </w:r>
      <w:r w:rsidR="00556CAC">
        <w:rPr>
          <w:rFonts w:ascii="Times New Roman" w:eastAsia="Times New Roman" w:hAnsi="Times New Roman" w:cs="Times New Roman"/>
          <w:sz w:val="24"/>
          <w:szCs w:val="24"/>
          <w:lang w:eastAsia="ru-RU"/>
        </w:rPr>
        <w:t>72,2</w:t>
      </w:r>
      <w:r w:rsidRPr="00E6203E">
        <w:rPr>
          <w:rFonts w:ascii="Times New Roman" w:eastAsia="Times New Roman" w:hAnsi="Times New Roman" w:cs="Times New Roman"/>
          <w:sz w:val="24"/>
          <w:szCs w:val="24"/>
          <w:lang w:eastAsia="ru-RU"/>
        </w:rPr>
        <w:t xml:space="preserve"> тыс. рублей,</w:t>
      </w:r>
    </w:p>
    <w:p w:rsidR="002259A8" w:rsidRPr="00344E60" w:rsidRDefault="002259A8" w:rsidP="002259A8">
      <w:pPr>
        <w:spacing w:after="0" w:line="240" w:lineRule="auto"/>
        <w:jc w:val="both"/>
        <w:rPr>
          <w:rFonts w:ascii="Times New Roman" w:eastAsia="Times New Roman" w:hAnsi="Times New Roman" w:cs="Times New Roman"/>
          <w:sz w:val="24"/>
          <w:szCs w:val="24"/>
          <w:lang w:eastAsia="ru-RU"/>
        </w:rPr>
      </w:pPr>
      <w:r w:rsidRPr="00E6203E">
        <w:rPr>
          <w:rFonts w:ascii="Times New Roman" w:eastAsia="Times New Roman" w:hAnsi="Times New Roman" w:cs="Times New Roman"/>
          <w:sz w:val="24"/>
          <w:szCs w:val="24"/>
          <w:lang w:eastAsia="ru-RU"/>
        </w:rPr>
        <w:t xml:space="preserve">в том числе средства местного бюджета </w:t>
      </w:r>
      <w:r w:rsidR="00556CAC">
        <w:rPr>
          <w:rFonts w:ascii="Times New Roman" w:eastAsia="Times New Roman" w:hAnsi="Times New Roman" w:cs="Times New Roman"/>
          <w:sz w:val="24"/>
          <w:szCs w:val="24"/>
          <w:lang w:eastAsia="ru-RU"/>
        </w:rPr>
        <w:t>72,2</w:t>
      </w:r>
      <w:r w:rsidRPr="00E6203E">
        <w:rPr>
          <w:rFonts w:ascii="Times New Roman" w:eastAsia="Times New Roman" w:hAnsi="Times New Roman" w:cs="Times New Roman"/>
          <w:sz w:val="24"/>
          <w:szCs w:val="24"/>
          <w:lang w:eastAsia="ru-RU"/>
        </w:rPr>
        <w:t xml:space="preserve">  тыс. рублей, средства бюджета Ленинградской области – </w:t>
      </w:r>
      <w:r w:rsidR="00556CAC">
        <w:rPr>
          <w:rFonts w:ascii="Times New Roman" w:eastAsia="Times New Roman" w:hAnsi="Times New Roman" w:cs="Times New Roman"/>
          <w:sz w:val="24"/>
          <w:szCs w:val="24"/>
          <w:lang w:eastAsia="ru-RU"/>
        </w:rPr>
        <w:t>0,0</w:t>
      </w:r>
      <w:r w:rsidRPr="00E6203E">
        <w:rPr>
          <w:rFonts w:ascii="Times New Roman" w:eastAsia="Times New Roman" w:hAnsi="Times New Roman" w:cs="Times New Roman"/>
          <w:sz w:val="24"/>
          <w:szCs w:val="24"/>
          <w:lang w:eastAsia="ru-RU"/>
        </w:rPr>
        <w:t xml:space="preserve"> тыс.руб.</w:t>
      </w:r>
    </w:p>
    <w:p w:rsidR="002259A8" w:rsidRPr="00344E60" w:rsidRDefault="002259A8" w:rsidP="002259A8">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Объемы бюджетных ассигнований будут уточняться ежегодно при формировании бюджета </w:t>
      </w:r>
      <w:r w:rsidR="00CA2E57" w:rsidRPr="00344E60">
        <w:rPr>
          <w:rFonts w:ascii="Times New Roman" w:eastAsia="Times New Roman" w:hAnsi="Times New Roman" w:cs="Times New Roman"/>
          <w:sz w:val="24"/>
          <w:szCs w:val="24"/>
          <w:lang w:eastAsia="ru-RU"/>
        </w:rPr>
        <w:t>Фалилеевского</w:t>
      </w:r>
      <w:r w:rsidRPr="00344E60">
        <w:rPr>
          <w:rFonts w:ascii="Times New Roman" w:eastAsia="Times New Roman" w:hAnsi="Times New Roman" w:cs="Times New Roman"/>
          <w:sz w:val="24"/>
          <w:szCs w:val="24"/>
          <w:lang w:eastAsia="ru-RU"/>
        </w:rPr>
        <w:t xml:space="preserve"> сельского поселения на очередной финансовый год и плановый период.</w:t>
      </w:r>
    </w:p>
    <w:p w:rsidR="002259A8" w:rsidRPr="00344E60" w:rsidRDefault="002259A8" w:rsidP="002259A8">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Информация о ресурсном обеспечении реализации Муниципальной программы по годам представлена в </w:t>
      </w:r>
      <w:r w:rsidR="006C5525" w:rsidRPr="00344E60">
        <w:rPr>
          <w:rFonts w:ascii="Times New Roman" w:eastAsia="Times New Roman" w:hAnsi="Times New Roman" w:cs="Times New Roman"/>
          <w:bCs/>
          <w:sz w:val="24"/>
          <w:szCs w:val="24"/>
          <w:lang w:eastAsia="ru-RU"/>
        </w:rPr>
        <w:t xml:space="preserve">приложении № </w:t>
      </w:r>
      <w:r w:rsidR="00E6203E">
        <w:rPr>
          <w:rFonts w:ascii="Times New Roman" w:eastAsia="Times New Roman" w:hAnsi="Times New Roman" w:cs="Times New Roman"/>
          <w:bCs/>
          <w:sz w:val="24"/>
          <w:szCs w:val="24"/>
          <w:lang w:eastAsia="ru-RU"/>
        </w:rPr>
        <w:t>1</w:t>
      </w:r>
      <w:r w:rsidR="006C5525" w:rsidRPr="00344E60">
        <w:rPr>
          <w:rFonts w:ascii="Times New Roman" w:eastAsia="Times New Roman" w:hAnsi="Times New Roman" w:cs="Times New Roman"/>
          <w:bCs/>
          <w:sz w:val="24"/>
          <w:szCs w:val="24"/>
          <w:lang w:eastAsia="ru-RU"/>
        </w:rPr>
        <w:t xml:space="preserve"> к Муниципальной программе</w:t>
      </w:r>
      <w:r w:rsidR="00DD1210">
        <w:rPr>
          <w:rFonts w:ascii="Times New Roman" w:eastAsia="Times New Roman" w:hAnsi="Times New Roman" w:cs="Times New Roman"/>
          <w:bCs/>
          <w:sz w:val="24"/>
          <w:szCs w:val="24"/>
          <w:lang w:eastAsia="ru-RU"/>
        </w:rPr>
        <w:t>.</w:t>
      </w:r>
      <w:r w:rsidRPr="00344E60">
        <w:rPr>
          <w:rFonts w:ascii="Times New Roman" w:eastAsia="Times New Roman" w:hAnsi="Times New Roman" w:cs="Times New Roman"/>
          <w:sz w:val="24"/>
          <w:szCs w:val="24"/>
          <w:lang w:eastAsia="ru-RU"/>
        </w:rPr>
        <w:t xml:space="preserve">       Перечень мероприятий Муниципальной программы с указанием наименования мероприятия, исполнителей мероприятия, сроков их исполнения, источников финансирования и объемов финансирования по мероприятиям по годам приводится в приложении № </w:t>
      </w:r>
      <w:r w:rsidR="00E6203E">
        <w:rPr>
          <w:rFonts w:ascii="Times New Roman" w:eastAsia="Times New Roman" w:hAnsi="Times New Roman" w:cs="Times New Roman"/>
          <w:sz w:val="24"/>
          <w:szCs w:val="24"/>
          <w:lang w:eastAsia="ru-RU"/>
        </w:rPr>
        <w:t>1</w:t>
      </w:r>
      <w:r w:rsidRPr="00344E60">
        <w:rPr>
          <w:rFonts w:ascii="Times New Roman" w:eastAsia="Times New Roman" w:hAnsi="Times New Roman" w:cs="Times New Roman"/>
          <w:sz w:val="24"/>
          <w:szCs w:val="24"/>
          <w:lang w:eastAsia="ru-RU"/>
        </w:rPr>
        <w:t xml:space="preserve"> к Муниципальной программе.</w:t>
      </w:r>
    </w:p>
    <w:p w:rsidR="002B49DA" w:rsidRDefault="002B49DA" w:rsidP="003817F2">
      <w:pPr>
        <w:tabs>
          <w:tab w:val="left" w:pos="-142"/>
        </w:tabs>
        <w:spacing w:after="0" w:line="276" w:lineRule="auto"/>
        <w:rPr>
          <w:rFonts w:ascii="Times New Roman" w:eastAsia="Calibri" w:hAnsi="Times New Roman" w:cs="Times New Roman"/>
          <w:b/>
          <w:bCs/>
          <w:sz w:val="26"/>
          <w:szCs w:val="26"/>
        </w:rPr>
      </w:pPr>
    </w:p>
    <w:p w:rsidR="00764843" w:rsidRPr="00764843" w:rsidRDefault="00764843" w:rsidP="00764843">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7. </w:t>
      </w:r>
      <w:r w:rsidRPr="00764843">
        <w:rPr>
          <w:rFonts w:ascii="Times New Roman" w:eastAsia="Times New Roman" w:hAnsi="Times New Roman" w:cs="Times New Roman"/>
          <w:b/>
          <w:sz w:val="26"/>
          <w:szCs w:val="26"/>
          <w:lang w:eastAsia="ru-RU"/>
        </w:rPr>
        <w:t>Методика оценки эффективности реализации муниципальной программы.</w:t>
      </w:r>
    </w:p>
    <w:p w:rsidR="00764843" w:rsidRPr="00344E60" w:rsidRDefault="00764843" w:rsidP="00764843">
      <w:pPr>
        <w:spacing w:after="0" w:line="240" w:lineRule="auto"/>
        <w:jc w:val="both"/>
        <w:rPr>
          <w:rFonts w:ascii="Times New Roman" w:eastAsia="Times New Roman" w:hAnsi="Times New Roman" w:cs="Times New Roman"/>
          <w:sz w:val="24"/>
          <w:szCs w:val="24"/>
          <w:lang w:eastAsia="ru-RU"/>
        </w:rPr>
      </w:pPr>
      <w:r w:rsidRPr="00764843">
        <w:rPr>
          <w:rFonts w:ascii="Times New Roman" w:eastAsia="Times New Roman" w:hAnsi="Times New Roman" w:cs="Times New Roman"/>
          <w:sz w:val="26"/>
          <w:szCs w:val="26"/>
          <w:lang w:eastAsia="ru-RU"/>
        </w:rPr>
        <w:t xml:space="preserve">      </w:t>
      </w:r>
      <w:r w:rsidRPr="00344E60">
        <w:rPr>
          <w:rFonts w:ascii="Times New Roman" w:eastAsia="Times New Roman" w:hAnsi="Times New Roman" w:cs="Times New Roman"/>
          <w:sz w:val="24"/>
          <w:szCs w:val="24"/>
          <w:lang w:eastAsia="ru-RU"/>
        </w:rPr>
        <w:t>Оценка эффективности реализации Муниципальной программы будет осуществляться по итогам её исполнения за отчетный финансовый год и в целом после завершения реализации Муниципальной программы.</w:t>
      </w:r>
    </w:p>
    <w:p w:rsidR="00764843" w:rsidRPr="00344E60" w:rsidRDefault="00764843" w:rsidP="00764843">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Оценка эффективности реализации Муниципальной программы будет проводиться путем сравнения фактически достигнутых в результате реализации Муниципальной программы целевых показателей эффективности с запланированными.</w:t>
      </w:r>
    </w:p>
    <w:p w:rsidR="00AB3513" w:rsidRPr="00344E60" w:rsidRDefault="00764843" w:rsidP="00AB3513">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Оценка эффективности Муниципальной программы производится в соответствии с Методикой оценки эффективности реализации муниципальной программы, утвержденной постановлением администрации МО «</w:t>
      </w:r>
      <w:r w:rsidR="00CA2E57" w:rsidRPr="00344E60">
        <w:rPr>
          <w:rFonts w:ascii="Times New Roman" w:eastAsia="Times New Roman" w:hAnsi="Times New Roman" w:cs="Times New Roman"/>
          <w:sz w:val="24"/>
          <w:szCs w:val="24"/>
          <w:lang w:eastAsia="ru-RU"/>
        </w:rPr>
        <w:t>Фалилеевское</w:t>
      </w:r>
      <w:r w:rsidR="00AB3513" w:rsidRPr="00344E60">
        <w:rPr>
          <w:rFonts w:ascii="Times New Roman" w:eastAsia="Times New Roman" w:hAnsi="Times New Roman" w:cs="Times New Roman"/>
          <w:sz w:val="24"/>
          <w:szCs w:val="24"/>
          <w:lang w:eastAsia="ru-RU"/>
        </w:rPr>
        <w:t xml:space="preserve"> сельское поселение</w:t>
      </w:r>
      <w:r w:rsidRPr="00344E60">
        <w:rPr>
          <w:rFonts w:ascii="Times New Roman" w:eastAsia="Times New Roman" w:hAnsi="Times New Roman" w:cs="Times New Roman"/>
          <w:sz w:val="24"/>
          <w:szCs w:val="24"/>
          <w:lang w:eastAsia="ru-RU"/>
        </w:rPr>
        <w:t xml:space="preserve">» от </w:t>
      </w:r>
      <w:r w:rsidR="00344E60" w:rsidRPr="00344E60">
        <w:rPr>
          <w:rFonts w:ascii="Times New Roman" w:eastAsia="Times New Roman" w:hAnsi="Times New Roman" w:cs="Times New Roman"/>
          <w:sz w:val="24"/>
          <w:szCs w:val="24"/>
          <w:lang w:eastAsia="ru-RU"/>
        </w:rPr>
        <w:t>29</w:t>
      </w:r>
      <w:r w:rsidRPr="00344E60">
        <w:rPr>
          <w:rFonts w:ascii="Times New Roman" w:eastAsia="Times New Roman" w:hAnsi="Times New Roman" w:cs="Times New Roman"/>
          <w:sz w:val="24"/>
          <w:szCs w:val="24"/>
          <w:lang w:eastAsia="ru-RU"/>
        </w:rPr>
        <w:t>.</w:t>
      </w:r>
      <w:r w:rsidR="00344E60" w:rsidRPr="00344E60">
        <w:rPr>
          <w:rFonts w:ascii="Times New Roman" w:eastAsia="Times New Roman" w:hAnsi="Times New Roman" w:cs="Times New Roman"/>
          <w:sz w:val="24"/>
          <w:szCs w:val="24"/>
          <w:lang w:eastAsia="ru-RU"/>
        </w:rPr>
        <w:t>09</w:t>
      </w:r>
      <w:r w:rsidRPr="00344E60">
        <w:rPr>
          <w:rFonts w:ascii="Times New Roman" w:eastAsia="Times New Roman" w:hAnsi="Times New Roman" w:cs="Times New Roman"/>
          <w:sz w:val="24"/>
          <w:szCs w:val="24"/>
          <w:lang w:eastAsia="ru-RU"/>
        </w:rPr>
        <w:t>.201</w:t>
      </w:r>
      <w:r w:rsidR="00344E60" w:rsidRPr="00344E60">
        <w:rPr>
          <w:rFonts w:ascii="Times New Roman" w:eastAsia="Times New Roman" w:hAnsi="Times New Roman" w:cs="Times New Roman"/>
          <w:sz w:val="24"/>
          <w:szCs w:val="24"/>
          <w:lang w:eastAsia="ru-RU"/>
        </w:rPr>
        <w:t>6</w:t>
      </w:r>
      <w:r w:rsidRPr="00344E60">
        <w:rPr>
          <w:rFonts w:ascii="Times New Roman" w:eastAsia="Times New Roman" w:hAnsi="Times New Roman" w:cs="Times New Roman"/>
          <w:sz w:val="24"/>
          <w:szCs w:val="24"/>
          <w:lang w:eastAsia="ru-RU"/>
        </w:rPr>
        <w:t xml:space="preserve"> года № </w:t>
      </w:r>
      <w:r w:rsidR="00344E60" w:rsidRPr="00344E60">
        <w:rPr>
          <w:rFonts w:ascii="Times New Roman" w:eastAsia="Times New Roman" w:hAnsi="Times New Roman" w:cs="Times New Roman"/>
          <w:sz w:val="24"/>
          <w:szCs w:val="24"/>
          <w:lang w:eastAsia="ru-RU"/>
        </w:rPr>
        <w:t>110</w:t>
      </w:r>
      <w:r w:rsidRPr="00344E60">
        <w:rPr>
          <w:rFonts w:ascii="Times New Roman" w:eastAsia="Times New Roman" w:hAnsi="Times New Roman" w:cs="Times New Roman"/>
          <w:sz w:val="24"/>
          <w:szCs w:val="24"/>
          <w:lang w:eastAsia="ru-RU"/>
        </w:rPr>
        <w:t xml:space="preserve"> «</w:t>
      </w:r>
      <w:r w:rsidR="00AB3513" w:rsidRPr="00344E60">
        <w:rPr>
          <w:rFonts w:ascii="Times New Roman" w:eastAsia="Times New Roman" w:hAnsi="Times New Roman" w:cs="Times New Roman"/>
          <w:sz w:val="24"/>
          <w:szCs w:val="24"/>
          <w:lang w:eastAsia="ru-RU"/>
        </w:rPr>
        <w:t>Об утверждении Порядка разработки, реализации  и оценки эффективности</w:t>
      </w:r>
      <w:r w:rsidR="00556CAC">
        <w:rPr>
          <w:rFonts w:ascii="Times New Roman" w:eastAsia="Times New Roman" w:hAnsi="Times New Roman" w:cs="Times New Roman"/>
          <w:sz w:val="24"/>
          <w:szCs w:val="24"/>
          <w:lang w:eastAsia="ru-RU"/>
        </w:rPr>
        <w:t xml:space="preserve"> </w:t>
      </w:r>
      <w:r w:rsidR="00AB3513" w:rsidRPr="00344E60">
        <w:rPr>
          <w:rFonts w:ascii="Times New Roman" w:eastAsia="Times New Roman" w:hAnsi="Times New Roman" w:cs="Times New Roman"/>
          <w:sz w:val="24"/>
          <w:szCs w:val="24"/>
          <w:lang w:eastAsia="ru-RU"/>
        </w:rPr>
        <w:t>муниципальных программ МО «</w:t>
      </w:r>
      <w:r w:rsidR="00344E60" w:rsidRPr="00344E60">
        <w:rPr>
          <w:rFonts w:ascii="Times New Roman" w:eastAsia="Times New Roman" w:hAnsi="Times New Roman" w:cs="Times New Roman"/>
          <w:sz w:val="24"/>
          <w:szCs w:val="24"/>
          <w:lang w:eastAsia="ru-RU"/>
        </w:rPr>
        <w:t>Фалилеевское</w:t>
      </w:r>
      <w:r w:rsidR="00AB3513" w:rsidRPr="00344E60">
        <w:rPr>
          <w:rFonts w:ascii="Times New Roman" w:eastAsia="Times New Roman" w:hAnsi="Times New Roman" w:cs="Times New Roman"/>
          <w:sz w:val="24"/>
          <w:szCs w:val="24"/>
          <w:lang w:eastAsia="ru-RU"/>
        </w:rPr>
        <w:t xml:space="preserve"> сельское поселение»</w:t>
      </w:r>
    </w:p>
    <w:p w:rsidR="00764843" w:rsidRPr="00344E60" w:rsidRDefault="00764843" w:rsidP="00764843">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Оценка достижения запланированных количественных значений целевых показателей эффективности реализации Муниципальной программы по каждому показателю за отчетный период измеряется на основании сопоставления фактически достигнутых значений целевых показателей эффективности за отчетный период с их плановыми значениями за отчетный период.</w:t>
      </w:r>
    </w:p>
    <w:p w:rsidR="00764843" w:rsidRPr="00764843" w:rsidRDefault="00764843" w:rsidP="003817F2">
      <w:pPr>
        <w:tabs>
          <w:tab w:val="left" w:pos="-142"/>
        </w:tabs>
        <w:spacing w:after="0" w:line="276" w:lineRule="auto"/>
        <w:rPr>
          <w:rFonts w:ascii="Times New Roman" w:eastAsia="Calibri" w:hAnsi="Times New Roman" w:cs="Times New Roman"/>
          <w:b/>
          <w:bCs/>
          <w:sz w:val="26"/>
          <w:szCs w:val="26"/>
        </w:rPr>
      </w:pPr>
    </w:p>
    <w:p w:rsidR="00C33C84" w:rsidRPr="00C33C84" w:rsidRDefault="00C33C84" w:rsidP="00C33C84">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8. </w:t>
      </w:r>
      <w:r w:rsidRPr="00C33C84">
        <w:rPr>
          <w:rFonts w:ascii="Times New Roman" w:eastAsia="Times New Roman" w:hAnsi="Times New Roman" w:cs="Times New Roman"/>
          <w:b/>
          <w:sz w:val="26"/>
          <w:szCs w:val="26"/>
          <w:lang w:eastAsia="ru-RU"/>
        </w:rPr>
        <w:t>Состав, форма и сроки предоставления отчетности о ходе реализации мероприятий муниципальной программы.</w:t>
      </w:r>
    </w:p>
    <w:p w:rsidR="00764843" w:rsidRPr="00C33C84" w:rsidRDefault="00764843" w:rsidP="003817F2">
      <w:pPr>
        <w:tabs>
          <w:tab w:val="left" w:pos="-142"/>
        </w:tabs>
        <w:spacing w:after="0" w:line="276" w:lineRule="auto"/>
        <w:rPr>
          <w:rFonts w:ascii="Times New Roman" w:eastAsia="Calibri" w:hAnsi="Times New Roman" w:cs="Times New Roman"/>
          <w:b/>
          <w:bCs/>
          <w:sz w:val="26"/>
          <w:szCs w:val="26"/>
        </w:rPr>
      </w:pPr>
    </w:p>
    <w:p w:rsidR="00C33C84" w:rsidRPr="00344E60" w:rsidRDefault="00C33C84"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Контроль за реализацией муниципальной программы осуществляется администрацией МО «</w:t>
      </w:r>
      <w:r w:rsidR="00344E60" w:rsidRPr="00344E60">
        <w:rPr>
          <w:rFonts w:ascii="Times New Roman" w:eastAsia="Times New Roman" w:hAnsi="Times New Roman" w:cs="Times New Roman"/>
          <w:sz w:val="24"/>
          <w:szCs w:val="24"/>
          <w:lang w:eastAsia="ru-RU"/>
        </w:rPr>
        <w:t>Фалилеевское</w:t>
      </w:r>
      <w:r w:rsidRPr="00344E60">
        <w:rPr>
          <w:rFonts w:ascii="Times New Roman" w:eastAsia="Times New Roman" w:hAnsi="Times New Roman" w:cs="Times New Roman"/>
          <w:sz w:val="24"/>
          <w:szCs w:val="24"/>
          <w:lang w:eastAsia="ru-RU"/>
        </w:rPr>
        <w:t xml:space="preserve"> сельское поселение».</w:t>
      </w:r>
    </w:p>
    <w:p w:rsidR="00C33C84" w:rsidRPr="00344E60" w:rsidRDefault="00C33C84"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       С целью контроля за реализацией муниципальной программы ответственный за выполнение мероприятий программы ежеквартально до 30 числа месяца, следующего за отчетным кварталом, следующего за отчетным кварталом,  подготавливает оперативный отчет о ходе реализации муниципальных программ и размещает его на </w:t>
      </w:r>
      <w:hyperlink r:id="rId8" w:history="1">
        <w:r w:rsidRPr="00344E60">
          <w:rPr>
            <w:rStyle w:val="a7"/>
            <w:rFonts w:ascii="Times New Roman" w:eastAsia="Times New Roman" w:hAnsi="Times New Roman" w:cs="Times New Roman"/>
            <w:bCs/>
            <w:color w:val="auto"/>
            <w:sz w:val="24"/>
            <w:szCs w:val="24"/>
            <w:u w:val="none"/>
            <w:lang w:eastAsia="ru-RU"/>
          </w:rPr>
          <w:t>официальном сайте</w:t>
        </w:r>
      </w:hyperlink>
      <w:r w:rsidRPr="00344E60">
        <w:rPr>
          <w:rFonts w:ascii="Times New Roman" w:eastAsia="Times New Roman" w:hAnsi="Times New Roman" w:cs="Times New Roman"/>
          <w:sz w:val="24"/>
          <w:szCs w:val="24"/>
          <w:lang w:eastAsia="ru-RU"/>
        </w:rPr>
        <w:t xml:space="preserve"> поселения. </w:t>
      </w:r>
    </w:p>
    <w:p w:rsidR="00C33C84" w:rsidRPr="00344E60" w:rsidRDefault="00C33C84"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Оперативный</w:t>
      </w:r>
      <w:r w:rsidR="00556CAC">
        <w:rPr>
          <w:rFonts w:ascii="Times New Roman" w:eastAsia="Times New Roman" w:hAnsi="Times New Roman" w:cs="Times New Roman"/>
          <w:sz w:val="24"/>
          <w:szCs w:val="24"/>
          <w:lang w:eastAsia="ru-RU"/>
        </w:rPr>
        <w:t xml:space="preserve"> </w:t>
      </w:r>
      <w:r w:rsidRPr="00344E60">
        <w:rPr>
          <w:rFonts w:ascii="Times New Roman" w:eastAsia="Times New Roman" w:hAnsi="Times New Roman" w:cs="Times New Roman"/>
          <w:sz w:val="24"/>
          <w:szCs w:val="24"/>
          <w:lang w:eastAsia="ru-RU"/>
        </w:rPr>
        <w:t>отчет содержит</w:t>
      </w:r>
      <w:r w:rsidR="00556CAC">
        <w:rPr>
          <w:rFonts w:ascii="Times New Roman" w:eastAsia="Times New Roman" w:hAnsi="Times New Roman" w:cs="Times New Roman"/>
          <w:sz w:val="24"/>
          <w:szCs w:val="24"/>
          <w:lang w:eastAsia="ru-RU"/>
        </w:rPr>
        <w:t xml:space="preserve"> </w:t>
      </w:r>
      <w:r w:rsidRPr="00344E60">
        <w:rPr>
          <w:rFonts w:ascii="Times New Roman" w:eastAsia="Times New Roman" w:hAnsi="Times New Roman" w:cs="Times New Roman"/>
          <w:sz w:val="24"/>
          <w:szCs w:val="24"/>
          <w:lang w:eastAsia="ru-RU"/>
        </w:rPr>
        <w:t>перечень выполненных мероприятий муниципальной программы с указанием объемов и источников финансирования и результатов выполнения мероприятий;</w:t>
      </w:r>
      <w:r w:rsidR="00556CAC">
        <w:rPr>
          <w:rFonts w:ascii="Times New Roman" w:eastAsia="Times New Roman" w:hAnsi="Times New Roman" w:cs="Times New Roman"/>
          <w:sz w:val="24"/>
          <w:szCs w:val="24"/>
          <w:lang w:eastAsia="ru-RU"/>
        </w:rPr>
        <w:t xml:space="preserve"> </w:t>
      </w:r>
      <w:r w:rsidRPr="00344E60">
        <w:rPr>
          <w:rFonts w:ascii="Times New Roman" w:eastAsia="Times New Roman" w:hAnsi="Times New Roman" w:cs="Times New Roman"/>
          <w:sz w:val="24"/>
          <w:szCs w:val="24"/>
          <w:lang w:eastAsia="ru-RU"/>
        </w:rPr>
        <w:t>анализ причин невыполнения (несвоевременного выполнения) программных мероприятий.</w:t>
      </w:r>
    </w:p>
    <w:p w:rsidR="00291D49" w:rsidRPr="00344E60" w:rsidRDefault="00C33C84" w:rsidP="00C33C84">
      <w:pPr>
        <w:spacing w:after="0" w:line="240" w:lineRule="auto"/>
        <w:jc w:val="both"/>
        <w:rPr>
          <w:rFonts w:ascii="Times New Roman" w:eastAsia="Times New Roman" w:hAnsi="Times New Roman" w:cs="Times New Roman"/>
          <w:b/>
          <w:sz w:val="24"/>
          <w:szCs w:val="24"/>
          <w:lang w:eastAsia="ru-RU"/>
        </w:rPr>
      </w:pPr>
      <w:r w:rsidRPr="00344E60">
        <w:rPr>
          <w:rFonts w:ascii="Times New Roman" w:eastAsia="Times New Roman" w:hAnsi="Times New Roman" w:cs="Times New Roman"/>
          <w:sz w:val="24"/>
          <w:szCs w:val="24"/>
          <w:lang w:eastAsia="ru-RU"/>
        </w:rPr>
        <w:t xml:space="preserve">Оперативный отчет о реализации мероприятий муниципальной программы представляется по форме согласно </w:t>
      </w:r>
      <w:hyperlink w:anchor="sub_17000" w:history="1">
        <w:r w:rsidRPr="00344E60">
          <w:rPr>
            <w:rStyle w:val="a7"/>
            <w:rFonts w:ascii="Times New Roman" w:eastAsia="Times New Roman" w:hAnsi="Times New Roman" w:cs="Times New Roman"/>
            <w:bCs/>
            <w:color w:val="auto"/>
            <w:sz w:val="24"/>
            <w:szCs w:val="24"/>
            <w:lang w:eastAsia="ru-RU"/>
          </w:rPr>
          <w:t>приложению № 5</w:t>
        </w:r>
      </w:hyperlink>
    </w:p>
    <w:p w:rsidR="00291D49" w:rsidRPr="00344E60" w:rsidRDefault="00C33C84"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Ответственный за выполнение мероприятий программы ежегодно готовит годовой отчет о реализации муниципальной программы</w:t>
      </w:r>
      <w:r w:rsidR="00291D49" w:rsidRPr="00344E60">
        <w:rPr>
          <w:rFonts w:ascii="Times New Roman" w:eastAsia="Times New Roman" w:hAnsi="Times New Roman" w:cs="Times New Roman"/>
          <w:sz w:val="24"/>
          <w:szCs w:val="24"/>
          <w:lang w:eastAsia="ru-RU"/>
        </w:rPr>
        <w:t>.</w:t>
      </w:r>
    </w:p>
    <w:p w:rsidR="00291D49" w:rsidRPr="00344E60" w:rsidRDefault="00291D49"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 xml:space="preserve">Не позднее 30 января года, следующего за отчетным, ответственный исполнитель готовит годовой отчет о реализации муниципальной программы,  представляет его на утверждение главе Администрации поселения и размещает  на </w:t>
      </w:r>
      <w:hyperlink r:id="rId9" w:history="1">
        <w:r w:rsidRPr="00344E60">
          <w:rPr>
            <w:rStyle w:val="a7"/>
            <w:rFonts w:ascii="Times New Roman" w:eastAsia="Times New Roman" w:hAnsi="Times New Roman" w:cs="Times New Roman"/>
            <w:bCs/>
            <w:color w:val="auto"/>
            <w:sz w:val="24"/>
            <w:szCs w:val="24"/>
            <w:lang w:eastAsia="ru-RU"/>
          </w:rPr>
          <w:t>официальном сайте</w:t>
        </w:r>
      </w:hyperlink>
      <w:r w:rsidRPr="00344E60">
        <w:rPr>
          <w:rFonts w:ascii="Times New Roman" w:eastAsia="Times New Roman" w:hAnsi="Times New Roman" w:cs="Times New Roman"/>
          <w:sz w:val="24"/>
          <w:szCs w:val="24"/>
          <w:lang w:eastAsia="ru-RU"/>
        </w:rPr>
        <w:t xml:space="preserve"> поселения.</w:t>
      </w:r>
    </w:p>
    <w:p w:rsidR="00C33C84" w:rsidRPr="00344E60" w:rsidRDefault="00291D49" w:rsidP="00C33C84">
      <w:pPr>
        <w:spacing w:after="0" w:line="240" w:lineRule="auto"/>
        <w:jc w:val="both"/>
        <w:rPr>
          <w:rFonts w:ascii="Times New Roman" w:eastAsia="Times New Roman" w:hAnsi="Times New Roman" w:cs="Times New Roman"/>
          <w:sz w:val="24"/>
          <w:szCs w:val="24"/>
          <w:lang w:eastAsia="ru-RU"/>
        </w:rPr>
      </w:pPr>
      <w:r w:rsidRPr="00344E60">
        <w:rPr>
          <w:rFonts w:ascii="Times New Roman" w:eastAsia="Times New Roman" w:hAnsi="Times New Roman" w:cs="Times New Roman"/>
          <w:sz w:val="24"/>
          <w:szCs w:val="24"/>
          <w:lang w:eastAsia="ru-RU"/>
        </w:rPr>
        <w:t>После окончания срока реализации муниципальной программы муниципальный заказчик представляет администрации МО «</w:t>
      </w:r>
      <w:r w:rsidR="00344E60" w:rsidRPr="00344E60">
        <w:rPr>
          <w:rFonts w:ascii="Times New Roman" w:eastAsia="Times New Roman" w:hAnsi="Times New Roman" w:cs="Times New Roman"/>
          <w:sz w:val="24"/>
          <w:szCs w:val="24"/>
          <w:lang w:eastAsia="ru-RU"/>
        </w:rPr>
        <w:t>Фалилеевское</w:t>
      </w:r>
      <w:r w:rsidRPr="00344E60">
        <w:rPr>
          <w:rFonts w:ascii="Times New Roman" w:eastAsia="Times New Roman" w:hAnsi="Times New Roman" w:cs="Times New Roman"/>
          <w:sz w:val="24"/>
          <w:szCs w:val="24"/>
          <w:lang w:eastAsia="ru-RU"/>
        </w:rPr>
        <w:t xml:space="preserve"> сельское поселение» на утверждение не позднее 1 июня года, следующего за последним годом реализации муниципальной программы, итоговый отчет о ее реализации</w:t>
      </w:r>
      <w:r w:rsidR="00556CAC">
        <w:rPr>
          <w:rFonts w:ascii="Times New Roman" w:eastAsia="Times New Roman" w:hAnsi="Times New Roman" w:cs="Times New Roman"/>
          <w:sz w:val="24"/>
          <w:szCs w:val="24"/>
          <w:lang w:eastAsia="ru-RU"/>
        </w:rPr>
        <w:t xml:space="preserve"> </w:t>
      </w:r>
      <w:r w:rsidR="00C33C84" w:rsidRPr="00344E60">
        <w:rPr>
          <w:rFonts w:ascii="Times New Roman" w:eastAsia="Times New Roman" w:hAnsi="Times New Roman" w:cs="Times New Roman"/>
          <w:sz w:val="24"/>
          <w:szCs w:val="24"/>
          <w:lang w:eastAsia="ru-RU"/>
        </w:rPr>
        <w:t xml:space="preserve">Оперативный и годовой (итоговый) отчет о реализации муниципальной программы представляется по формам, приведенным в таблицах  согласно </w:t>
      </w:r>
      <w:hyperlink r:id="rId10" w:anchor="sub_17000" w:history="1">
        <w:r w:rsidR="00C33C84" w:rsidRPr="00344E60">
          <w:rPr>
            <w:rFonts w:ascii="Times New Roman" w:eastAsia="Times New Roman" w:hAnsi="Times New Roman" w:cs="Times New Roman"/>
            <w:sz w:val="24"/>
            <w:szCs w:val="24"/>
            <w:lang w:eastAsia="ru-RU"/>
          </w:rPr>
          <w:t>приложениям № </w:t>
        </w:r>
        <w:r w:rsidRPr="00344E60">
          <w:rPr>
            <w:rFonts w:ascii="Times New Roman" w:eastAsia="Times New Roman" w:hAnsi="Times New Roman" w:cs="Times New Roman"/>
            <w:sz w:val="24"/>
            <w:szCs w:val="24"/>
            <w:lang w:eastAsia="ru-RU"/>
          </w:rPr>
          <w:t xml:space="preserve">5, </w:t>
        </w:r>
        <w:r w:rsidR="00C33C84" w:rsidRPr="00344E60">
          <w:rPr>
            <w:rFonts w:ascii="Times New Roman" w:eastAsia="Times New Roman" w:hAnsi="Times New Roman" w:cs="Times New Roman"/>
            <w:sz w:val="24"/>
            <w:szCs w:val="24"/>
            <w:lang w:eastAsia="ru-RU"/>
          </w:rPr>
          <w:t>6</w:t>
        </w:r>
      </w:hyperlink>
      <w:r w:rsidR="00C33C84" w:rsidRPr="00344E60">
        <w:rPr>
          <w:rFonts w:ascii="Times New Roman" w:eastAsia="Times New Roman" w:hAnsi="Times New Roman" w:cs="Times New Roman"/>
          <w:sz w:val="24"/>
          <w:szCs w:val="24"/>
          <w:lang w:eastAsia="ru-RU"/>
        </w:rPr>
        <w:t xml:space="preserve"> и №</w:t>
      </w:r>
      <w:hyperlink r:id="rId11" w:anchor="sub_18000" w:history="1">
        <w:r w:rsidR="00C33C84" w:rsidRPr="00344E60">
          <w:rPr>
            <w:rFonts w:ascii="Times New Roman" w:eastAsia="Times New Roman" w:hAnsi="Times New Roman" w:cs="Times New Roman"/>
            <w:sz w:val="24"/>
            <w:szCs w:val="24"/>
            <w:lang w:eastAsia="ru-RU"/>
          </w:rPr>
          <w:t>7</w:t>
        </w:r>
      </w:hyperlink>
      <w:r w:rsidR="00C33C84" w:rsidRPr="00344E60">
        <w:rPr>
          <w:rFonts w:ascii="Times New Roman" w:eastAsia="Times New Roman" w:hAnsi="Times New Roman" w:cs="Times New Roman"/>
          <w:sz w:val="24"/>
          <w:szCs w:val="24"/>
          <w:lang w:eastAsia="ru-RU"/>
        </w:rPr>
        <w:t xml:space="preserve"> к «Порядку разработки и реализации муниципальных программ МО «</w:t>
      </w:r>
      <w:r w:rsidR="00344E60" w:rsidRPr="00344E60">
        <w:rPr>
          <w:rFonts w:ascii="Times New Roman" w:eastAsia="Times New Roman" w:hAnsi="Times New Roman" w:cs="Times New Roman"/>
          <w:sz w:val="24"/>
          <w:szCs w:val="24"/>
          <w:lang w:eastAsia="ru-RU"/>
        </w:rPr>
        <w:t>Фалилеевское</w:t>
      </w:r>
      <w:r w:rsidRPr="00344E60">
        <w:rPr>
          <w:rFonts w:ascii="Times New Roman" w:eastAsia="Times New Roman" w:hAnsi="Times New Roman" w:cs="Times New Roman"/>
          <w:sz w:val="24"/>
          <w:szCs w:val="24"/>
          <w:lang w:eastAsia="ru-RU"/>
        </w:rPr>
        <w:t xml:space="preserve"> сельское поселение</w:t>
      </w:r>
      <w:r w:rsidR="00C33C84" w:rsidRPr="00344E60">
        <w:rPr>
          <w:rFonts w:ascii="Times New Roman" w:eastAsia="Times New Roman" w:hAnsi="Times New Roman" w:cs="Times New Roman"/>
          <w:sz w:val="24"/>
          <w:szCs w:val="24"/>
          <w:lang w:eastAsia="ru-RU"/>
        </w:rPr>
        <w:t>».</w:t>
      </w:r>
    </w:p>
    <w:p w:rsidR="00C33C84" w:rsidRPr="00C33C84" w:rsidRDefault="00C33C84" w:rsidP="00C33C84">
      <w:pPr>
        <w:spacing w:after="0" w:line="240" w:lineRule="auto"/>
        <w:jc w:val="both"/>
        <w:rPr>
          <w:rFonts w:ascii="Times New Roman" w:eastAsia="Times New Roman" w:hAnsi="Times New Roman" w:cs="Times New Roman"/>
          <w:i/>
          <w:sz w:val="26"/>
          <w:szCs w:val="26"/>
          <w:lang w:eastAsia="ru-RU"/>
        </w:rPr>
      </w:pPr>
    </w:p>
    <w:p w:rsidR="00725070" w:rsidRPr="00344E60" w:rsidRDefault="00DD4BA8" w:rsidP="00344E60">
      <w:pPr>
        <w:rPr>
          <w:rFonts w:ascii="Times New Roman" w:eastAsia="Calibri" w:hAnsi="Times New Roman" w:cs="Times New Roman"/>
          <w:b/>
          <w:bCs/>
          <w:sz w:val="26"/>
          <w:szCs w:val="26"/>
        </w:rPr>
      </w:pPr>
      <w:bookmarkStart w:id="11" w:name="OLE_LINK5"/>
      <w:bookmarkStart w:id="12" w:name="OLE_LINK6"/>
      <w:r>
        <w:rPr>
          <w:rFonts w:ascii="Times New Roman" w:eastAsia="Calibri" w:hAnsi="Times New Roman" w:cs="Times New Roman"/>
          <w:b/>
          <w:bCs/>
          <w:sz w:val="26"/>
          <w:szCs w:val="26"/>
        </w:rPr>
        <w:t>9. Подпрограмма</w:t>
      </w:r>
      <w:r w:rsidR="00344E60">
        <w:rPr>
          <w:rFonts w:ascii="Times New Roman" w:eastAsia="Calibri" w:hAnsi="Times New Roman" w:cs="Times New Roman"/>
          <w:b/>
          <w:bCs/>
          <w:sz w:val="26"/>
          <w:szCs w:val="26"/>
        </w:rPr>
        <w:t xml:space="preserve"> </w:t>
      </w:r>
      <w:r w:rsidRPr="00344E60">
        <w:rPr>
          <w:rFonts w:ascii="Times New Roman" w:eastAsia="Times New Roman" w:hAnsi="Times New Roman" w:cs="Times New Roman"/>
          <w:b/>
          <w:bCs/>
          <w:sz w:val="26"/>
          <w:szCs w:val="26"/>
          <w:lang w:eastAsia="ru-RU"/>
        </w:rPr>
        <w:t>«</w:t>
      </w:r>
      <w:r w:rsidR="00344E60" w:rsidRPr="00344E60">
        <w:rPr>
          <w:rFonts w:ascii="Times New Roman" w:hAnsi="Times New Roman" w:cs="Times New Roman"/>
          <w:b/>
          <w:sz w:val="26"/>
          <w:szCs w:val="26"/>
        </w:rPr>
        <w:t xml:space="preserve">Содействие развитию иных форм местного самоуправления </w:t>
      </w:r>
      <w:r w:rsidR="00344E60" w:rsidRPr="00344E60">
        <w:rPr>
          <w:rFonts w:ascii="Times New Roman" w:hAnsi="Times New Roman" w:cs="Times New Roman"/>
          <w:b/>
          <w:bCs/>
          <w:color w:val="000000"/>
          <w:sz w:val="26"/>
          <w:szCs w:val="26"/>
        </w:rPr>
        <w:t>на части территорий муниципального образования «Фалилеевское сельское поселение»</w:t>
      </w:r>
      <w:r w:rsidR="00344E60">
        <w:rPr>
          <w:rFonts w:ascii="Times New Roman" w:hAnsi="Times New Roman" w:cs="Times New Roman"/>
          <w:b/>
          <w:bCs/>
          <w:color w:val="000000"/>
          <w:sz w:val="26"/>
          <w:szCs w:val="26"/>
        </w:rPr>
        <w:t xml:space="preserve"> </w:t>
      </w:r>
    </w:p>
    <w:p w:rsidR="00764843" w:rsidRDefault="00764843" w:rsidP="00725070">
      <w:pPr>
        <w:tabs>
          <w:tab w:val="left" w:pos="-142"/>
        </w:tabs>
        <w:spacing w:after="0" w:line="276" w:lineRule="auto"/>
        <w:jc w:val="center"/>
        <w:rPr>
          <w:rFonts w:ascii="Times New Roman" w:eastAsia="Calibri" w:hAnsi="Times New Roman" w:cs="Times New Roman"/>
          <w:b/>
          <w:bCs/>
          <w:sz w:val="26"/>
          <w:szCs w:val="26"/>
        </w:rPr>
      </w:pPr>
    </w:p>
    <w:p w:rsidR="00875C8B" w:rsidRDefault="00875C8B" w:rsidP="00725070">
      <w:pPr>
        <w:tabs>
          <w:tab w:val="left" w:pos="-142"/>
        </w:tabs>
        <w:spacing w:after="0" w:line="276" w:lineRule="auto"/>
        <w:jc w:val="center"/>
        <w:rPr>
          <w:rFonts w:ascii="Times New Roman" w:eastAsia="Calibri" w:hAnsi="Times New Roman" w:cs="Times New Roman"/>
          <w:b/>
          <w:bCs/>
          <w:sz w:val="24"/>
          <w:szCs w:val="24"/>
        </w:rPr>
      </w:pPr>
      <w:r w:rsidRPr="00875C8B">
        <w:rPr>
          <w:rFonts w:ascii="Times New Roman" w:eastAsia="Calibri" w:hAnsi="Times New Roman" w:cs="Times New Roman"/>
          <w:b/>
          <w:bCs/>
          <w:sz w:val="24"/>
          <w:szCs w:val="24"/>
        </w:rPr>
        <w:lastRenderedPageBreak/>
        <w:t>ПАСПОРТ ПОДПРОГРАММЫ</w:t>
      </w:r>
    </w:p>
    <w:p w:rsidR="00725070" w:rsidRPr="00725070" w:rsidRDefault="00725070" w:rsidP="003817F2">
      <w:pPr>
        <w:tabs>
          <w:tab w:val="left" w:pos="-142"/>
        </w:tabs>
        <w:spacing w:after="0" w:line="276" w:lineRule="auto"/>
        <w:rPr>
          <w:rFonts w:ascii="Times New Roman" w:eastAsia="Calibri" w:hAnsi="Times New Roman" w:cs="Times New Roman"/>
          <w:bCs/>
          <w:sz w:val="24"/>
          <w:szCs w:val="24"/>
        </w:rPr>
      </w:pPr>
      <w:r w:rsidRPr="00725070">
        <w:rPr>
          <w:rFonts w:ascii="Times New Roman" w:eastAsia="Calibri" w:hAnsi="Times New Roman" w:cs="Times New Roman"/>
          <w:bCs/>
          <w:sz w:val="24"/>
          <w:szCs w:val="24"/>
        </w:rPr>
        <w:t xml:space="preserve"> «</w:t>
      </w:r>
      <w:r w:rsidR="00344E60" w:rsidRPr="00344E60">
        <w:rPr>
          <w:rFonts w:ascii="Times New Roman" w:hAnsi="Times New Roman" w:cs="Times New Roman"/>
          <w:sz w:val="24"/>
          <w:szCs w:val="24"/>
        </w:rPr>
        <w:t xml:space="preserve">Содействие развитию иных форм местного самоуправления </w:t>
      </w:r>
      <w:r w:rsidR="00344E60" w:rsidRPr="00344E60">
        <w:rPr>
          <w:rFonts w:ascii="Times New Roman" w:hAnsi="Times New Roman" w:cs="Times New Roman"/>
          <w:bCs/>
          <w:color w:val="000000"/>
          <w:sz w:val="24"/>
          <w:szCs w:val="24"/>
        </w:rPr>
        <w:t>на части территорий муниципального образования «Фалилеевское сельское поселение</w:t>
      </w:r>
      <w:r w:rsidR="00DD1210">
        <w:rPr>
          <w:rFonts w:ascii="Times New Roman" w:hAnsi="Times New Roman" w:cs="Times New Roman"/>
          <w:bCs/>
          <w:color w:val="000000"/>
          <w:sz w:val="24"/>
          <w:szCs w:val="24"/>
        </w:rPr>
        <w:t xml:space="preserve"> </w:t>
      </w:r>
      <w:r w:rsidRPr="00725070">
        <w:rPr>
          <w:rFonts w:ascii="Times New Roman" w:eastAsia="Calibri" w:hAnsi="Times New Roman" w:cs="Times New Roman"/>
          <w:bCs/>
          <w:sz w:val="24"/>
          <w:szCs w:val="24"/>
        </w:rPr>
        <w:t>муниципальной программы «Реализация социально-значимых проектов на территории МО «</w:t>
      </w:r>
      <w:r w:rsidR="00344E60">
        <w:rPr>
          <w:rFonts w:ascii="Times New Roman" w:eastAsia="Calibri" w:hAnsi="Times New Roman" w:cs="Times New Roman"/>
          <w:bCs/>
          <w:sz w:val="24"/>
          <w:szCs w:val="24"/>
        </w:rPr>
        <w:t>Фалилеевское</w:t>
      </w:r>
      <w:r w:rsidRPr="00725070">
        <w:rPr>
          <w:rFonts w:ascii="Times New Roman" w:eastAsia="Calibri" w:hAnsi="Times New Roman" w:cs="Times New Roman"/>
          <w:bCs/>
          <w:sz w:val="24"/>
          <w:szCs w:val="24"/>
        </w:rPr>
        <w:t xml:space="preserve"> сельское  поселение» </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9"/>
        <w:gridCol w:w="2091"/>
        <w:gridCol w:w="1618"/>
        <w:gridCol w:w="1380"/>
        <w:gridCol w:w="1380"/>
        <w:gridCol w:w="1139"/>
      </w:tblGrid>
      <w:tr w:rsidR="00DD4BA8" w:rsidRPr="00DD4BA8" w:rsidTr="007574E0">
        <w:trPr>
          <w:trHeight w:val="560"/>
        </w:trPr>
        <w:tc>
          <w:tcPr>
            <w:tcW w:w="235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Наименование подпрограммы</w:t>
            </w:r>
          </w:p>
        </w:tc>
        <w:tc>
          <w:tcPr>
            <w:tcW w:w="7608" w:type="dxa"/>
            <w:gridSpan w:val="5"/>
            <w:shd w:val="clear" w:color="auto" w:fill="auto"/>
            <w:hideMark/>
          </w:tcPr>
          <w:p w:rsidR="00DD4BA8" w:rsidRPr="00DD4BA8" w:rsidRDefault="00DD4BA8" w:rsidP="00DD1210">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w:t>
            </w:r>
            <w:r w:rsidR="00344E60" w:rsidRPr="00344E60">
              <w:rPr>
                <w:rFonts w:ascii="Times New Roman" w:hAnsi="Times New Roman" w:cs="Times New Roman"/>
                <w:sz w:val="24"/>
                <w:szCs w:val="24"/>
              </w:rPr>
              <w:t xml:space="preserve">Содействие развитию иных форм местного самоуправления </w:t>
            </w:r>
            <w:r w:rsidR="00344E60" w:rsidRPr="00344E60">
              <w:rPr>
                <w:rFonts w:ascii="Times New Roman" w:hAnsi="Times New Roman" w:cs="Times New Roman"/>
                <w:bCs/>
                <w:color w:val="000000"/>
                <w:sz w:val="24"/>
                <w:szCs w:val="24"/>
              </w:rPr>
              <w:t xml:space="preserve">на части территорий муниципального образования «Фалилеевское сельское поселение» </w:t>
            </w:r>
          </w:p>
        </w:tc>
      </w:tr>
      <w:tr w:rsidR="00DD4BA8" w:rsidRPr="00DD4BA8" w:rsidTr="007574E0">
        <w:trPr>
          <w:trHeight w:val="425"/>
        </w:trPr>
        <w:tc>
          <w:tcPr>
            <w:tcW w:w="235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Цель подпрограммы</w:t>
            </w:r>
          </w:p>
        </w:tc>
        <w:tc>
          <w:tcPr>
            <w:tcW w:w="7608" w:type="dxa"/>
            <w:gridSpan w:val="5"/>
            <w:shd w:val="clear" w:color="auto" w:fill="auto"/>
            <w:hideMark/>
          </w:tcPr>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xml:space="preserve">улучшение условий жизни населения; </w:t>
            </w:r>
          </w:p>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активизация местного населения в решении вопросов местного значения.</w:t>
            </w:r>
          </w:p>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r>
      <w:tr w:rsidR="00DD4BA8" w:rsidRPr="00DD4BA8" w:rsidTr="007574E0">
        <w:trPr>
          <w:trHeight w:val="683"/>
        </w:trPr>
        <w:tc>
          <w:tcPr>
            <w:tcW w:w="235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Муниципальный заказчик подпрограммы</w:t>
            </w:r>
          </w:p>
        </w:tc>
        <w:tc>
          <w:tcPr>
            <w:tcW w:w="7608" w:type="dxa"/>
            <w:gridSpan w:val="5"/>
            <w:shd w:val="clear" w:color="auto" w:fill="auto"/>
            <w:hideMark/>
          </w:tcPr>
          <w:p w:rsidR="00DD4BA8" w:rsidRPr="00DD4BA8" w:rsidRDefault="00DD4BA8" w:rsidP="00344E60">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Администрация муниципального образования «</w:t>
            </w:r>
            <w:r w:rsidR="00344E60">
              <w:rPr>
                <w:rFonts w:ascii="Times New Roman" w:eastAsia="Times New Roman" w:hAnsi="Times New Roman" w:cs="Times New Roman"/>
                <w:bCs/>
                <w:sz w:val="24"/>
                <w:szCs w:val="24"/>
                <w:lang w:eastAsia="ru-RU"/>
              </w:rPr>
              <w:t>Фалилеевское</w:t>
            </w:r>
            <w:r w:rsidRPr="00DD4BA8">
              <w:rPr>
                <w:rFonts w:ascii="Times New Roman" w:eastAsia="Times New Roman" w:hAnsi="Times New Roman" w:cs="Times New Roman"/>
                <w:bCs/>
                <w:sz w:val="24"/>
                <w:szCs w:val="24"/>
                <w:lang w:eastAsia="ru-RU"/>
              </w:rPr>
              <w:t xml:space="preserve"> сельское поселение» </w:t>
            </w:r>
            <w:r w:rsidR="00344E60">
              <w:rPr>
                <w:rFonts w:ascii="Times New Roman" w:eastAsia="Times New Roman" w:hAnsi="Times New Roman" w:cs="Times New Roman"/>
                <w:bCs/>
                <w:sz w:val="24"/>
                <w:szCs w:val="24"/>
                <w:lang w:eastAsia="ru-RU"/>
              </w:rPr>
              <w:t>муниципального образования «</w:t>
            </w:r>
            <w:r w:rsidRPr="00DD4BA8">
              <w:rPr>
                <w:rFonts w:ascii="Times New Roman" w:eastAsia="Times New Roman" w:hAnsi="Times New Roman" w:cs="Times New Roman"/>
                <w:bCs/>
                <w:sz w:val="24"/>
                <w:szCs w:val="24"/>
                <w:lang w:eastAsia="ru-RU"/>
              </w:rPr>
              <w:t>Кингисеппск</w:t>
            </w:r>
            <w:r w:rsidR="00344E60">
              <w:rPr>
                <w:rFonts w:ascii="Times New Roman" w:eastAsia="Times New Roman" w:hAnsi="Times New Roman" w:cs="Times New Roman"/>
                <w:bCs/>
                <w:sz w:val="24"/>
                <w:szCs w:val="24"/>
                <w:lang w:eastAsia="ru-RU"/>
              </w:rPr>
              <w:t>ий</w:t>
            </w:r>
            <w:r w:rsidRPr="00DD4BA8">
              <w:rPr>
                <w:rFonts w:ascii="Times New Roman" w:eastAsia="Times New Roman" w:hAnsi="Times New Roman" w:cs="Times New Roman"/>
                <w:bCs/>
                <w:sz w:val="24"/>
                <w:szCs w:val="24"/>
                <w:lang w:eastAsia="ru-RU"/>
              </w:rPr>
              <w:t xml:space="preserve"> муниципальн</w:t>
            </w:r>
            <w:r w:rsidR="00344E60">
              <w:rPr>
                <w:rFonts w:ascii="Times New Roman" w:eastAsia="Times New Roman" w:hAnsi="Times New Roman" w:cs="Times New Roman"/>
                <w:bCs/>
                <w:sz w:val="24"/>
                <w:szCs w:val="24"/>
                <w:lang w:eastAsia="ru-RU"/>
              </w:rPr>
              <w:t xml:space="preserve">ый </w:t>
            </w:r>
            <w:r w:rsidRPr="00DD4BA8">
              <w:rPr>
                <w:rFonts w:ascii="Times New Roman" w:eastAsia="Times New Roman" w:hAnsi="Times New Roman" w:cs="Times New Roman"/>
                <w:bCs/>
                <w:sz w:val="24"/>
                <w:szCs w:val="24"/>
                <w:lang w:eastAsia="ru-RU"/>
              </w:rPr>
              <w:t xml:space="preserve"> район</w:t>
            </w:r>
            <w:r w:rsidR="00344E60">
              <w:rPr>
                <w:rFonts w:ascii="Times New Roman" w:eastAsia="Times New Roman" w:hAnsi="Times New Roman" w:cs="Times New Roman"/>
                <w:bCs/>
                <w:sz w:val="24"/>
                <w:szCs w:val="24"/>
                <w:lang w:eastAsia="ru-RU"/>
              </w:rPr>
              <w:t>»</w:t>
            </w:r>
            <w:r w:rsidRPr="00DD4BA8">
              <w:rPr>
                <w:rFonts w:ascii="Times New Roman" w:eastAsia="Times New Roman" w:hAnsi="Times New Roman" w:cs="Times New Roman"/>
                <w:bCs/>
                <w:sz w:val="24"/>
                <w:szCs w:val="24"/>
                <w:lang w:eastAsia="ru-RU"/>
              </w:rPr>
              <w:t xml:space="preserve">  Ленинградской области</w:t>
            </w:r>
          </w:p>
        </w:tc>
      </w:tr>
      <w:tr w:rsidR="00DD4BA8" w:rsidRPr="00DD4BA8" w:rsidTr="007574E0">
        <w:trPr>
          <w:trHeight w:val="577"/>
        </w:trPr>
        <w:tc>
          <w:tcPr>
            <w:tcW w:w="235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Задачи подпрограммы</w:t>
            </w:r>
          </w:p>
        </w:tc>
        <w:tc>
          <w:tcPr>
            <w:tcW w:w="7608" w:type="dxa"/>
            <w:gridSpan w:val="5"/>
            <w:shd w:val="clear" w:color="auto" w:fill="auto"/>
            <w:hideMark/>
          </w:tcPr>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создание благоприятных условий для проживания в сельской местности;</w:t>
            </w:r>
          </w:p>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обеспечение надежных связей между населенными пунктами</w:t>
            </w:r>
          </w:p>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xml:space="preserve">-  повышение уровня защиты населенных пунктов и людей от чрезвычайных ситуаций,   </w:t>
            </w:r>
          </w:p>
          <w:p w:rsidR="00DD4BA8" w:rsidRPr="00DD4BA8" w:rsidRDefault="00DD4BA8" w:rsidP="00DD4BA8">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развити</w:t>
            </w:r>
            <w:r>
              <w:rPr>
                <w:rFonts w:ascii="Times New Roman" w:eastAsia="Calibri" w:hAnsi="Times New Roman" w:cs="Calibri"/>
                <w:color w:val="000000"/>
                <w:sz w:val="24"/>
                <w:szCs w:val="24"/>
              </w:rPr>
              <w:t>е</w:t>
            </w:r>
            <w:r w:rsidRPr="00DD4BA8">
              <w:rPr>
                <w:rFonts w:ascii="Times New Roman" w:eastAsia="Calibri" w:hAnsi="Times New Roman" w:cs="Calibri"/>
                <w:color w:val="000000"/>
                <w:sz w:val="24"/>
                <w:szCs w:val="24"/>
              </w:rPr>
              <w:t xml:space="preserve"> в сельской местности иных форм местного самоуправления</w:t>
            </w:r>
          </w:p>
          <w:p w:rsidR="00DD4BA8" w:rsidRPr="00DD4BA8" w:rsidRDefault="00DD4BA8" w:rsidP="00DD4BA8">
            <w:pPr>
              <w:spacing w:after="0" w:line="240" w:lineRule="auto"/>
              <w:jc w:val="both"/>
              <w:rPr>
                <w:rFonts w:ascii="Times New Roman" w:eastAsia="Calibri" w:hAnsi="Times New Roman" w:cs="Calibri"/>
                <w:snapToGrid w:val="0"/>
                <w:sz w:val="24"/>
                <w:szCs w:val="24"/>
              </w:rPr>
            </w:pPr>
          </w:p>
        </w:tc>
      </w:tr>
      <w:tr w:rsidR="00DD4BA8" w:rsidRPr="00DD4BA8" w:rsidTr="007574E0">
        <w:trPr>
          <w:trHeight w:val="744"/>
        </w:trPr>
        <w:tc>
          <w:tcPr>
            <w:tcW w:w="235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Сроки реализации подпрограммы</w:t>
            </w:r>
          </w:p>
        </w:tc>
        <w:tc>
          <w:tcPr>
            <w:tcW w:w="7608" w:type="dxa"/>
            <w:gridSpan w:val="5"/>
            <w:shd w:val="clear" w:color="auto" w:fill="auto"/>
            <w:hideMark/>
          </w:tcPr>
          <w:p w:rsidR="00DD4BA8" w:rsidRPr="00DD4BA8" w:rsidRDefault="00556CAC" w:rsidP="00DD1210">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2020</w:t>
            </w:r>
            <w:r w:rsidR="00DD4BA8" w:rsidRPr="00DD4BA8">
              <w:rPr>
                <w:rFonts w:ascii="Times New Roman" w:eastAsia="Times New Roman" w:hAnsi="Times New Roman" w:cs="Times New Roman"/>
                <w:bCs/>
                <w:sz w:val="24"/>
                <w:szCs w:val="24"/>
                <w:lang w:eastAsia="ru-RU"/>
              </w:rPr>
              <w:t>-20</w:t>
            </w:r>
            <w:r>
              <w:rPr>
                <w:rFonts w:ascii="Times New Roman" w:eastAsia="Times New Roman" w:hAnsi="Times New Roman" w:cs="Times New Roman"/>
                <w:bCs/>
                <w:sz w:val="24"/>
                <w:szCs w:val="24"/>
                <w:lang w:eastAsia="ru-RU"/>
              </w:rPr>
              <w:t>22</w:t>
            </w:r>
            <w:r w:rsidR="00DD1210">
              <w:rPr>
                <w:rFonts w:ascii="Times New Roman" w:eastAsia="Times New Roman" w:hAnsi="Times New Roman" w:cs="Times New Roman"/>
                <w:bCs/>
                <w:sz w:val="24"/>
                <w:szCs w:val="24"/>
                <w:lang w:eastAsia="ru-RU"/>
              </w:rPr>
              <w:t xml:space="preserve"> </w:t>
            </w:r>
            <w:r w:rsidR="00DD4BA8" w:rsidRPr="00DD4BA8">
              <w:rPr>
                <w:rFonts w:ascii="Times New Roman" w:eastAsia="Times New Roman" w:hAnsi="Times New Roman" w:cs="Times New Roman"/>
                <w:bCs/>
                <w:sz w:val="24"/>
                <w:szCs w:val="24"/>
                <w:lang w:eastAsia="ru-RU"/>
              </w:rPr>
              <w:t>год</w:t>
            </w:r>
            <w:r w:rsidR="00DD1210">
              <w:rPr>
                <w:rFonts w:ascii="Times New Roman" w:eastAsia="Times New Roman" w:hAnsi="Times New Roman" w:cs="Times New Roman"/>
                <w:bCs/>
                <w:sz w:val="24"/>
                <w:szCs w:val="24"/>
                <w:lang w:eastAsia="ru-RU"/>
              </w:rPr>
              <w:t>ы</w:t>
            </w:r>
          </w:p>
        </w:tc>
      </w:tr>
      <w:tr w:rsidR="00DD4BA8" w:rsidRPr="00DD4BA8" w:rsidTr="00821DAB">
        <w:trPr>
          <w:trHeight w:val="410"/>
        </w:trPr>
        <w:tc>
          <w:tcPr>
            <w:tcW w:w="2359" w:type="dxa"/>
            <w:vMerge w:val="restart"/>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Источники финансирования подпрограммы, в том числе по годам:</w:t>
            </w:r>
          </w:p>
        </w:tc>
        <w:tc>
          <w:tcPr>
            <w:tcW w:w="2091" w:type="dxa"/>
            <w:vMerge w:val="restart"/>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Источник финансирования</w:t>
            </w:r>
          </w:p>
        </w:tc>
        <w:tc>
          <w:tcPr>
            <w:tcW w:w="5517" w:type="dxa"/>
            <w:gridSpan w:val="4"/>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Расходы (тыс. рублей)</w:t>
            </w:r>
          </w:p>
        </w:tc>
      </w:tr>
      <w:tr w:rsidR="00DD4BA8" w:rsidRPr="00DD4BA8" w:rsidTr="00821DAB">
        <w:trPr>
          <w:trHeight w:val="838"/>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1618" w:type="dxa"/>
            <w:shd w:val="clear" w:color="auto" w:fill="auto"/>
            <w:hideMark/>
          </w:tcPr>
          <w:p w:rsidR="00DD4BA8" w:rsidRPr="00DD4BA8" w:rsidRDefault="004E79CC" w:rsidP="00E6203E">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Очередной финансовый год (2020</w:t>
            </w:r>
            <w:r w:rsidR="00DD4BA8" w:rsidRPr="00DD4BA8">
              <w:rPr>
                <w:rFonts w:ascii="Times New Roman" w:eastAsia="Times New Roman" w:hAnsi="Times New Roman" w:cs="Times New Roman"/>
                <w:bCs/>
                <w:sz w:val="24"/>
                <w:szCs w:val="24"/>
                <w:lang w:eastAsia="ru-RU"/>
              </w:rPr>
              <w:t>)</w:t>
            </w:r>
          </w:p>
        </w:tc>
        <w:tc>
          <w:tcPr>
            <w:tcW w:w="1380" w:type="dxa"/>
            <w:shd w:val="clear" w:color="auto" w:fill="auto"/>
            <w:hideMark/>
          </w:tcPr>
          <w:p w:rsidR="00DD4BA8" w:rsidRPr="00DD4BA8" w:rsidRDefault="004E79CC" w:rsidP="00E6203E">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1-й год планового периода (2021</w:t>
            </w:r>
            <w:r w:rsidR="00DD4BA8" w:rsidRPr="00DD4BA8">
              <w:rPr>
                <w:rFonts w:ascii="Times New Roman" w:eastAsia="Times New Roman" w:hAnsi="Times New Roman" w:cs="Times New Roman"/>
                <w:bCs/>
                <w:sz w:val="24"/>
                <w:szCs w:val="24"/>
                <w:lang w:eastAsia="ru-RU"/>
              </w:rPr>
              <w:t>)</w:t>
            </w:r>
          </w:p>
        </w:tc>
        <w:tc>
          <w:tcPr>
            <w:tcW w:w="1380" w:type="dxa"/>
            <w:shd w:val="clear" w:color="auto" w:fill="auto"/>
            <w:hideMark/>
          </w:tcPr>
          <w:p w:rsidR="00DD4BA8" w:rsidRPr="00DD4BA8" w:rsidRDefault="00DD4BA8" w:rsidP="00E6203E">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2-й год планового периода (20</w:t>
            </w:r>
            <w:r w:rsidR="004E79CC">
              <w:rPr>
                <w:rFonts w:ascii="Times New Roman" w:eastAsia="Times New Roman" w:hAnsi="Times New Roman" w:cs="Times New Roman"/>
                <w:bCs/>
                <w:sz w:val="24"/>
                <w:szCs w:val="24"/>
                <w:lang w:eastAsia="ru-RU"/>
              </w:rPr>
              <w:t>22</w:t>
            </w:r>
            <w:r w:rsidRPr="00DD4BA8">
              <w:rPr>
                <w:rFonts w:ascii="Times New Roman" w:eastAsia="Times New Roman" w:hAnsi="Times New Roman" w:cs="Times New Roman"/>
                <w:bCs/>
                <w:sz w:val="24"/>
                <w:szCs w:val="24"/>
                <w:lang w:eastAsia="ru-RU"/>
              </w:rPr>
              <w:t>)</w:t>
            </w:r>
          </w:p>
        </w:tc>
        <w:tc>
          <w:tcPr>
            <w:tcW w:w="113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Итого</w:t>
            </w:r>
          </w:p>
        </w:tc>
      </w:tr>
      <w:tr w:rsidR="00DD4BA8" w:rsidRPr="00DD4BA8" w:rsidTr="00821DAB">
        <w:trPr>
          <w:trHeight w:val="501"/>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Всего:</w:t>
            </w:r>
          </w:p>
        </w:tc>
        <w:tc>
          <w:tcPr>
            <w:tcW w:w="1618" w:type="dxa"/>
            <w:vMerge w:val="restart"/>
            <w:shd w:val="clear" w:color="auto" w:fill="auto"/>
            <w:hideMark/>
          </w:tcPr>
          <w:p w:rsidR="00DD4BA8" w:rsidRPr="00C416A4" w:rsidRDefault="00C416A4" w:rsidP="00EE0921">
            <w:pPr>
              <w:spacing w:after="0" w:line="240" w:lineRule="auto"/>
              <w:jc w:val="both"/>
              <w:rPr>
                <w:rFonts w:ascii="Times New Roman" w:eastAsia="Times New Roman" w:hAnsi="Times New Roman" w:cs="Times New Roman"/>
                <w:b/>
                <w:bCs/>
                <w:sz w:val="24"/>
                <w:szCs w:val="24"/>
                <w:lang w:val="en-US" w:eastAsia="ru-RU"/>
              </w:rPr>
            </w:pPr>
            <w:r w:rsidRPr="00C416A4">
              <w:rPr>
                <w:rFonts w:ascii="Times New Roman" w:eastAsia="Times New Roman" w:hAnsi="Times New Roman" w:cs="Times New Roman"/>
                <w:b/>
                <w:bCs/>
                <w:sz w:val="24"/>
                <w:szCs w:val="24"/>
                <w:lang w:eastAsia="ru-RU"/>
              </w:rPr>
              <w:t>1847,6</w:t>
            </w:r>
          </w:p>
        </w:tc>
        <w:tc>
          <w:tcPr>
            <w:tcW w:w="1380" w:type="dxa"/>
            <w:vMerge w:val="restart"/>
            <w:shd w:val="clear" w:color="auto" w:fill="auto"/>
            <w:hideMark/>
          </w:tcPr>
          <w:p w:rsidR="00DD4BA8" w:rsidRPr="00C416A4" w:rsidRDefault="00556CAC" w:rsidP="00DD4BA8">
            <w:pPr>
              <w:spacing w:after="0" w:line="240" w:lineRule="auto"/>
              <w:jc w:val="both"/>
              <w:rPr>
                <w:rFonts w:ascii="Times New Roman" w:eastAsia="Times New Roman" w:hAnsi="Times New Roman" w:cs="Times New Roman"/>
                <w:b/>
                <w:bCs/>
                <w:sz w:val="24"/>
                <w:szCs w:val="24"/>
                <w:lang w:eastAsia="ru-RU"/>
              </w:rPr>
            </w:pPr>
            <w:r w:rsidRPr="00C416A4">
              <w:rPr>
                <w:rFonts w:ascii="Times New Roman" w:eastAsia="Times New Roman" w:hAnsi="Times New Roman" w:cs="Times New Roman"/>
                <w:b/>
                <w:bCs/>
                <w:sz w:val="24"/>
                <w:szCs w:val="24"/>
                <w:lang w:eastAsia="ru-RU"/>
              </w:rPr>
              <w:t>20,0</w:t>
            </w:r>
          </w:p>
        </w:tc>
        <w:tc>
          <w:tcPr>
            <w:tcW w:w="1380" w:type="dxa"/>
            <w:vMerge w:val="restart"/>
            <w:shd w:val="clear" w:color="auto" w:fill="auto"/>
            <w:hideMark/>
          </w:tcPr>
          <w:p w:rsidR="00DD4BA8" w:rsidRPr="00C416A4" w:rsidRDefault="00556CAC" w:rsidP="00DD4BA8">
            <w:pPr>
              <w:spacing w:after="0" w:line="240" w:lineRule="auto"/>
              <w:jc w:val="both"/>
              <w:rPr>
                <w:rFonts w:ascii="Times New Roman" w:eastAsia="Times New Roman" w:hAnsi="Times New Roman" w:cs="Times New Roman"/>
                <w:b/>
                <w:bCs/>
                <w:sz w:val="24"/>
                <w:szCs w:val="24"/>
                <w:lang w:eastAsia="ru-RU"/>
              </w:rPr>
            </w:pPr>
            <w:r w:rsidRPr="00C416A4">
              <w:rPr>
                <w:rFonts w:ascii="Times New Roman" w:eastAsia="Times New Roman" w:hAnsi="Times New Roman" w:cs="Times New Roman"/>
                <w:b/>
                <w:bCs/>
                <w:sz w:val="24"/>
                <w:szCs w:val="24"/>
                <w:lang w:eastAsia="ru-RU"/>
              </w:rPr>
              <w:t>20,0</w:t>
            </w:r>
          </w:p>
        </w:tc>
        <w:tc>
          <w:tcPr>
            <w:tcW w:w="1139" w:type="dxa"/>
            <w:vMerge w:val="restart"/>
            <w:shd w:val="clear" w:color="auto" w:fill="auto"/>
            <w:hideMark/>
          </w:tcPr>
          <w:p w:rsidR="00DD4BA8" w:rsidRPr="00C416A4" w:rsidRDefault="00DD4BA8" w:rsidP="00C416A4">
            <w:pPr>
              <w:spacing w:after="0" w:line="240" w:lineRule="auto"/>
              <w:jc w:val="both"/>
              <w:rPr>
                <w:rFonts w:ascii="Times New Roman" w:eastAsia="Times New Roman" w:hAnsi="Times New Roman" w:cs="Times New Roman"/>
                <w:b/>
                <w:bCs/>
                <w:sz w:val="24"/>
                <w:szCs w:val="24"/>
                <w:lang w:val="en-US" w:eastAsia="ru-RU"/>
              </w:rPr>
            </w:pPr>
            <w:r w:rsidRPr="00C416A4">
              <w:rPr>
                <w:rFonts w:ascii="Times New Roman" w:eastAsia="Times New Roman" w:hAnsi="Times New Roman" w:cs="Times New Roman"/>
                <w:b/>
                <w:bCs/>
                <w:sz w:val="24"/>
                <w:szCs w:val="24"/>
                <w:lang w:eastAsia="ru-RU"/>
              </w:rPr>
              <w:t> </w:t>
            </w:r>
            <w:r w:rsidR="00C416A4" w:rsidRPr="00C416A4">
              <w:rPr>
                <w:rFonts w:ascii="Times New Roman" w:eastAsia="Times New Roman" w:hAnsi="Times New Roman" w:cs="Times New Roman"/>
                <w:b/>
                <w:bCs/>
                <w:sz w:val="24"/>
                <w:szCs w:val="24"/>
                <w:lang w:eastAsia="ru-RU"/>
              </w:rPr>
              <w:t>1807,6</w:t>
            </w:r>
          </w:p>
        </w:tc>
      </w:tr>
      <w:tr w:rsidR="00DD4BA8" w:rsidRPr="00DD4BA8" w:rsidTr="00821DAB">
        <w:trPr>
          <w:trHeight w:val="279"/>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в том числе:</w:t>
            </w:r>
          </w:p>
        </w:tc>
        <w:tc>
          <w:tcPr>
            <w:tcW w:w="1618"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1380"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1380"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113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r>
      <w:tr w:rsidR="00556CAC" w:rsidRPr="00DD4BA8" w:rsidTr="00821DAB">
        <w:trPr>
          <w:trHeight w:val="1387"/>
        </w:trPr>
        <w:tc>
          <w:tcPr>
            <w:tcW w:w="2359" w:type="dxa"/>
            <w:vMerge/>
            <w:shd w:val="clear" w:color="auto" w:fill="auto"/>
            <w:hideMark/>
          </w:tcPr>
          <w:p w:rsidR="00556CAC" w:rsidRPr="00DD4BA8" w:rsidRDefault="00556CAC"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556CAC" w:rsidRPr="00DD4BA8" w:rsidRDefault="00556CAC" w:rsidP="00344E60">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Средства бюджета МО "</w:t>
            </w:r>
            <w:r>
              <w:rPr>
                <w:rFonts w:ascii="Times New Roman" w:eastAsia="Times New Roman" w:hAnsi="Times New Roman" w:cs="Times New Roman"/>
                <w:bCs/>
                <w:sz w:val="24"/>
                <w:szCs w:val="24"/>
                <w:lang w:eastAsia="ru-RU"/>
              </w:rPr>
              <w:t>Фалилеевского</w:t>
            </w:r>
            <w:r w:rsidRPr="00DD4BA8">
              <w:rPr>
                <w:rFonts w:ascii="Times New Roman" w:eastAsia="Times New Roman" w:hAnsi="Times New Roman" w:cs="Times New Roman"/>
                <w:bCs/>
                <w:sz w:val="24"/>
                <w:szCs w:val="24"/>
                <w:lang w:eastAsia="ru-RU"/>
              </w:rPr>
              <w:t xml:space="preserve"> сельского поселения"</w:t>
            </w:r>
          </w:p>
        </w:tc>
        <w:tc>
          <w:tcPr>
            <w:tcW w:w="1618" w:type="dxa"/>
            <w:shd w:val="clear" w:color="auto" w:fill="auto"/>
            <w:hideMark/>
          </w:tcPr>
          <w:p w:rsidR="00556CAC" w:rsidRPr="00EE0921" w:rsidRDefault="00556CAC" w:rsidP="00556CAC">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32,2</w:t>
            </w:r>
          </w:p>
        </w:tc>
        <w:tc>
          <w:tcPr>
            <w:tcW w:w="1380" w:type="dxa"/>
            <w:shd w:val="clear" w:color="auto" w:fill="auto"/>
            <w:hideMark/>
          </w:tcPr>
          <w:p w:rsidR="00556CAC" w:rsidRPr="00DD4BA8" w:rsidRDefault="00556CAC" w:rsidP="00556CAC">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20,0</w:t>
            </w:r>
          </w:p>
        </w:tc>
        <w:tc>
          <w:tcPr>
            <w:tcW w:w="1380" w:type="dxa"/>
            <w:shd w:val="clear" w:color="auto" w:fill="auto"/>
            <w:hideMark/>
          </w:tcPr>
          <w:p w:rsidR="00556CAC" w:rsidRPr="00DD4BA8" w:rsidRDefault="00556CAC" w:rsidP="00556CAC">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20,0</w:t>
            </w:r>
          </w:p>
        </w:tc>
        <w:tc>
          <w:tcPr>
            <w:tcW w:w="1139" w:type="dxa"/>
            <w:shd w:val="clear" w:color="auto" w:fill="auto"/>
            <w:hideMark/>
          </w:tcPr>
          <w:p w:rsidR="00556CAC" w:rsidRPr="00EE0921" w:rsidRDefault="00556CAC" w:rsidP="00556CAC">
            <w:pPr>
              <w:spacing w:after="0" w:line="240" w:lineRule="auto"/>
              <w:jc w:val="both"/>
              <w:rPr>
                <w:rFonts w:ascii="Times New Roman" w:eastAsia="Times New Roman" w:hAnsi="Times New Roman" w:cs="Times New Roman"/>
                <w:bCs/>
                <w:sz w:val="24"/>
                <w:szCs w:val="24"/>
                <w:lang w:val="en-US" w:eastAsia="ru-RU"/>
              </w:rPr>
            </w:pPr>
            <w:r w:rsidRPr="00DD4BA8">
              <w:rPr>
                <w:rFonts w:ascii="Times New Roman" w:eastAsia="Times New Roman" w:hAnsi="Times New Roman" w:cs="Times New Roman"/>
                <w:bCs/>
                <w:sz w:val="24"/>
                <w:szCs w:val="24"/>
                <w:lang w:eastAsia="ru-RU"/>
              </w:rPr>
              <w:t> </w:t>
            </w:r>
            <w:r>
              <w:rPr>
                <w:rFonts w:ascii="Times New Roman" w:eastAsia="Times New Roman" w:hAnsi="Times New Roman" w:cs="Times New Roman"/>
                <w:bCs/>
                <w:sz w:val="24"/>
                <w:szCs w:val="24"/>
                <w:lang w:eastAsia="ru-RU"/>
              </w:rPr>
              <w:t>72,2</w:t>
            </w:r>
          </w:p>
        </w:tc>
      </w:tr>
      <w:tr w:rsidR="00DD4BA8" w:rsidRPr="00DD4BA8" w:rsidTr="00821DAB">
        <w:trPr>
          <w:trHeight w:val="841"/>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Средства районного бюджета</w:t>
            </w:r>
          </w:p>
        </w:tc>
        <w:tc>
          <w:tcPr>
            <w:tcW w:w="1618" w:type="dxa"/>
            <w:shd w:val="clear" w:color="auto" w:fill="auto"/>
            <w:hideMark/>
          </w:tcPr>
          <w:p w:rsidR="00DD4BA8" w:rsidRPr="00DD4BA8" w:rsidRDefault="00C416A4" w:rsidP="00DD4BA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56,3</w:t>
            </w:r>
          </w:p>
        </w:tc>
        <w:tc>
          <w:tcPr>
            <w:tcW w:w="1380" w:type="dxa"/>
            <w:shd w:val="clear" w:color="auto" w:fill="auto"/>
            <w:hideMark/>
          </w:tcPr>
          <w:p w:rsidR="00DD4BA8" w:rsidRPr="00DD4BA8" w:rsidRDefault="00DD4BA8" w:rsidP="00C416A4">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w:t>
            </w:r>
            <w:r w:rsidR="00C416A4">
              <w:rPr>
                <w:rFonts w:ascii="Times New Roman" w:eastAsia="Times New Roman" w:hAnsi="Times New Roman" w:cs="Times New Roman"/>
                <w:bCs/>
                <w:sz w:val="24"/>
                <w:szCs w:val="24"/>
                <w:lang w:eastAsia="ru-RU"/>
              </w:rPr>
              <w:t>0,0</w:t>
            </w:r>
          </w:p>
        </w:tc>
        <w:tc>
          <w:tcPr>
            <w:tcW w:w="1380" w:type="dxa"/>
            <w:shd w:val="clear" w:color="auto" w:fill="auto"/>
            <w:hideMark/>
          </w:tcPr>
          <w:p w:rsidR="00DD4BA8" w:rsidRPr="00DD4BA8" w:rsidRDefault="00DD4BA8" w:rsidP="00C416A4">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w:t>
            </w:r>
            <w:r w:rsidR="00C416A4">
              <w:rPr>
                <w:rFonts w:ascii="Times New Roman" w:eastAsia="Times New Roman" w:hAnsi="Times New Roman" w:cs="Times New Roman"/>
                <w:bCs/>
                <w:sz w:val="24"/>
                <w:szCs w:val="24"/>
                <w:lang w:eastAsia="ru-RU"/>
              </w:rPr>
              <w:t>0,0</w:t>
            </w:r>
          </w:p>
        </w:tc>
        <w:tc>
          <w:tcPr>
            <w:tcW w:w="1139" w:type="dxa"/>
            <w:shd w:val="clear" w:color="auto" w:fill="auto"/>
            <w:hideMark/>
          </w:tcPr>
          <w:p w:rsidR="00DD4BA8" w:rsidRPr="00DD4BA8" w:rsidRDefault="00C416A4" w:rsidP="00DD4BA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56,3</w:t>
            </w:r>
          </w:p>
        </w:tc>
      </w:tr>
      <w:tr w:rsidR="00DD4BA8" w:rsidRPr="00DD4BA8" w:rsidTr="00821DAB">
        <w:trPr>
          <w:trHeight w:val="1140"/>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Средства бюджета Ленинградской области</w:t>
            </w:r>
          </w:p>
        </w:tc>
        <w:tc>
          <w:tcPr>
            <w:tcW w:w="1618" w:type="dxa"/>
            <w:shd w:val="clear" w:color="auto" w:fill="auto"/>
            <w:hideMark/>
          </w:tcPr>
          <w:p w:rsidR="00DD4BA8" w:rsidRPr="00EE0921" w:rsidRDefault="00C416A4" w:rsidP="00EE0921">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1679,1</w:t>
            </w:r>
          </w:p>
        </w:tc>
        <w:tc>
          <w:tcPr>
            <w:tcW w:w="1380"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w:t>
            </w:r>
            <w:r>
              <w:rPr>
                <w:rFonts w:ascii="Times New Roman" w:eastAsia="Times New Roman" w:hAnsi="Times New Roman" w:cs="Times New Roman"/>
                <w:bCs/>
                <w:sz w:val="24"/>
                <w:szCs w:val="24"/>
                <w:lang w:eastAsia="ru-RU"/>
              </w:rPr>
              <w:t>0</w:t>
            </w:r>
          </w:p>
        </w:tc>
        <w:tc>
          <w:tcPr>
            <w:tcW w:w="1380"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139" w:type="dxa"/>
            <w:shd w:val="clear" w:color="auto" w:fill="auto"/>
            <w:hideMark/>
          </w:tcPr>
          <w:p w:rsidR="00DD4BA8" w:rsidRPr="00EE0921" w:rsidRDefault="00C416A4" w:rsidP="00EE0921">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1679,1</w:t>
            </w:r>
          </w:p>
        </w:tc>
      </w:tr>
      <w:tr w:rsidR="00DD4BA8" w:rsidRPr="00DD4BA8" w:rsidTr="00821DAB">
        <w:trPr>
          <w:trHeight w:val="850"/>
        </w:trPr>
        <w:tc>
          <w:tcPr>
            <w:tcW w:w="2359" w:type="dxa"/>
            <w:vMerge/>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Внебюджетные источники</w:t>
            </w:r>
          </w:p>
        </w:tc>
        <w:tc>
          <w:tcPr>
            <w:tcW w:w="1618"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0,0</w:t>
            </w:r>
          </w:p>
        </w:tc>
        <w:tc>
          <w:tcPr>
            <w:tcW w:w="1380"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c>
          <w:tcPr>
            <w:tcW w:w="1380"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139" w:type="dxa"/>
            <w:shd w:val="clear" w:color="auto" w:fill="auto"/>
            <w:hideMark/>
          </w:tcPr>
          <w:p w:rsidR="00DD4BA8" w:rsidRPr="00DD4BA8" w:rsidRDefault="00DD4BA8" w:rsidP="00DD4BA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r>
      <w:tr w:rsidR="007574E0" w:rsidRPr="00DD4BA8" w:rsidTr="007574E0">
        <w:trPr>
          <w:trHeight w:val="744"/>
        </w:trPr>
        <w:tc>
          <w:tcPr>
            <w:tcW w:w="2359" w:type="dxa"/>
            <w:shd w:val="clear" w:color="auto" w:fill="auto"/>
            <w:hideMark/>
          </w:tcPr>
          <w:p w:rsidR="007574E0" w:rsidRPr="00DD4BA8" w:rsidRDefault="007574E0" w:rsidP="00DD4BA8">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Планируемые результаты реализации подпрограммы</w:t>
            </w:r>
          </w:p>
        </w:tc>
        <w:tc>
          <w:tcPr>
            <w:tcW w:w="7608" w:type="dxa"/>
            <w:gridSpan w:val="5"/>
            <w:shd w:val="clear" w:color="auto" w:fill="auto"/>
            <w:hideMark/>
          </w:tcPr>
          <w:p w:rsidR="007574E0" w:rsidRDefault="007574E0" w:rsidP="00653E13">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Ремонт дорог  </w:t>
            </w:r>
            <w:r w:rsidR="00653E13">
              <w:rPr>
                <w:rFonts w:ascii="Times New Roman" w:eastAsia="Times New Roman" w:hAnsi="Times New Roman"/>
                <w:color w:val="000000"/>
                <w:sz w:val="24"/>
                <w:szCs w:val="24"/>
                <w:lang w:eastAsia="ru-RU"/>
              </w:rPr>
              <w:t>в</w:t>
            </w:r>
            <w:r>
              <w:rPr>
                <w:rFonts w:ascii="Times New Roman" w:eastAsia="Times New Roman" w:hAnsi="Times New Roman"/>
                <w:color w:val="000000"/>
                <w:sz w:val="24"/>
                <w:szCs w:val="24"/>
                <w:lang w:eastAsia="ru-RU"/>
              </w:rPr>
              <w:t xml:space="preserve">  населенных  пунктах</w:t>
            </w:r>
            <w:r w:rsidR="00653E13">
              <w:rPr>
                <w:rFonts w:ascii="Times New Roman" w:eastAsia="Times New Roman" w:hAnsi="Times New Roman"/>
                <w:color w:val="000000"/>
                <w:sz w:val="24"/>
                <w:szCs w:val="24"/>
                <w:lang w:eastAsia="ru-RU"/>
              </w:rPr>
              <w:t xml:space="preserve"> муниципального образования «Фалилеевское сельское поселение»</w:t>
            </w:r>
          </w:p>
          <w:p w:rsidR="00A75AB6" w:rsidRDefault="00354C06" w:rsidP="00A75AB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Б</w:t>
            </w:r>
            <w:r w:rsidR="00A75AB6">
              <w:rPr>
                <w:rFonts w:ascii="Times New Roman" w:eastAsia="Times New Roman" w:hAnsi="Times New Roman"/>
                <w:color w:val="000000"/>
                <w:sz w:val="24"/>
                <w:szCs w:val="24"/>
                <w:lang w:eastAsia="ru-RU"/>
              </w:rPr>
              <w:t>лагоустройство территории населенных пунктов муниципального образования «Фалилеевское сельское поселение»</w:t>
            </w:r>
            <w:r w:rsidR="00DD1210">
              <w:rPr>
                <w:rFonts w:ascii="Times New Roman" w:eastAsia="Times New Roman" w:hAnsi="Times New Roman"/>
                <w:color w:val="000000"/>
                <w:sz w:val="24"/>
                <w:szCs w:val="24"/>
                <w:lang w:eastAsia="ru-RU"/>
              </w:rPr>
              <w:t>.</w:t>
            </w:r>
          </w:p>
          <w:p w:rsidR="00A75AB6" w:rsidRPr="00CB190D" w:rsidRDefault="00A75AB6" w:rsidP="00354C06">
            <w:pPr>
              <w:spacing w:after="0" w:line="240" w:lineRule="auto"/>
              <w:jc w:val="both"/>
              <w:rPr>
                <w:rFonts w:ascii="Times New Roman" w:eastAsia="Times New Roman" w:hAnsi="Times New Roman"/>
                <w:color w:val="000000"/>
                <w:sz w:val="24"/>
                <w:szCs w:val="24"/>
                <w:lang w:eastAsia="ru-RU"/>
              </w:rPr>
            </w:pPr>
          </w:p>
        </w:tc>
      </w:tr>
    </w:tbl>
    <w:p w:rsidR="00764843" w:rsidRPr="00C33C84" w:rsidRDefault="00764843" w:rsidP="003817F2">
      <w:pPr>
        <w:tabs>
          <w:tab w:val="left" w:pos="-142"/>
        </w:tabs>
        <w:spacing w:after="0" w:line="276" w:lineRule="auto"/>
        <w:rPr>
          <w:rFonts w:ascii="Times New Roman" w:eastAsia="Calibri" w:hAnsi="Times New Roman" w:cs="Times New Roman"/>
          <w:b/>
          <w:bCs/>
          <w:sz w:val="26"/>
          <w:szCs w:val="26"/>
        </w:rPr>
      </w:pPr>
    </w:p>
    <w:p w:rsidR="000E463A" w:rsidRDefault="000E463A" w:rsidP="00F323D2">
      <w:pPr>
        <w:autoSpaceDE w:val="0"/>
        <w:autoSpaceDN w:val="0"/>
        <w:adjustRightInd w:val="0"/>
        <w:spacing w:after="0" w:line="240" w:lineRule="auto"/>
        <w:ind w:left="142"/>
        <w:jc w:val="center"/>
        <w:rPr>
          <w:rFonts w:ascii="Times New Roman" w:eastAsia="Times New Roman" w:hAnsi="Times New Roman"/>
          <w:b/>
          <w:bCs/>
          <w:color w:val="000000"/>
          <w:sz w:val="24"/>
          <w:szCs w:val="24"/>
          <w:lang w:eastAsia="ru-RU"/>
        </w:rPr>
      </w:pPr>
    </w:p>
    <w:p w:rsidR="009A42B8" w:rsidRPr="00F323D2" w:rsidRDefault="00F323D2" w:rsidP="00F323D2">
      <w:pPr>
        <w:autoSpaceDE w:val="0"/>
        <w:autoSpaceDN w:val="0"/>
        <w:adjustRightInd w:val="0"/>
        <w:spacing w:after="0" w:line="240" w:lineRule="auto"/>
        <w:ind w:left="142"/>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 xml:space="preserve">9.1 </w:t>
      </w:r>
      <w:r w:rsidRPr="00F323D2">
        <w:rPr>
          <w:rFonts w:ascii="Times New Roman" w:eastAsia="Times New Roman" w:hAnsi="Times New Roman"/>
          <w:b/>
          <w:bCs/>
          <w:color w:val="000000"/>
          <w:sz w:val="24"/>
          <w:szCs w:val="24"/>
          <w:lang w:eastAsia="ru-RU"/>
        </w:rPr>
        <w:t>Х</w:t>
      </w:r>
      <w:r w:rsidR="009A42B8" w:rsidRPr="00F323D2">
        <w:rPr>
          <w:rFonts w:ascii="Times New Roman" w:eastAsia="Times New Roman" w:hAnsi="Times New Roman"/>
          <w:b/>
          <w:bCs/>
          <w:color w:val="000000"/>
          <w:sz w:val="24"/>
          <w:szCs w:val="24"/>
          <w:lang w:eastAsia="ru-RU"/>
        </w:rPr>
        <w:t>арактеристика проблемы</w:t>
      </w:r>
    </w:p>
    <w:p w:rsidR="00D7640F" w:rsidRPr="00D7640F" w:rsidRDefault="00D7640F" w:rsidP="00D7640F">
      <w:pPr>
        <w:autoSpaceDE w:val="0"/>
        <w:autoSpaceDN w:val="0"/>
        <w:adjustRightInd w:val="0"/>
        <w:spacing w:after="0" w:line="240" w:lineRule="auto"/>
        <w:rPr>
          <w:rFonts w:ascii="Times New Roman" w:eastAsia="Times New Roman" w:hAnsi="Times New Roman"/>
          <w:b/>
          <w:bCs/>
          <w:color w:val="000000"/>
          <w:sz w:val="24"/>
          <w:szCs w:val="24"/>
          <w:lang w:eastAsia="ru-RU"/>
        </w:rPr>
      </w:pPr>
    </w:p>
    <w:p w:rsidR="00F323D2" w:rsidRDefault="00F323D2" w:rsidP="009A42B8">
      <w:pPr>
        <w:spacing w:after="0" w:line="240" w:lineRule="auto"/>
        <w:ind w:firstLine="709"/>
        <w:jc w:val="both"/>
        <w:rPr>
          <w:rFonts w:ascii="Times New Roman" w:eastAsia="Times New Roman" w:hAnsi="Times New Roman"/>
          <w:color w:val="000000"/>
          <w:sz w:val="24"/>
          <w:szCs w:val="24"/>
          <w:lang w:eastAsia="ru-RU"/>
        </w:rPr>
      </w:pPr>
      <w:r w:rsidRPr="00F323D2">
        <w:rPr>
          <w:rFonts w:ascii="Times New Roman" w:eastAsia="Times New Roman" w:hAnsi="Times New Roman"/>
          <w:color w:val="000000"/>
          <w:sz w:val="24"/>
          <w:szCs w:val="24"/>
          <w:lang w:eastAsia="ru-RU"/>
        </w:rPr>
        <w:t>Работа по реализации мероприятий  Программы станет составляющим механизмом достижения основной цели - активизация местного населения в реш</w:t>
      </w:r>
      <w:r>
        <w:rPr>
          <w:rFonts w:ascii="Times New Roman" w:eastAsia="Times New Roman" w:hAnsi="Times New Roman"/>
          <w:color w:val="000000"/>
          <w:sz w:val="24"/>
          <w:szCs w:val="24"/>
          <w:lang w:eastAsia="ru-RU"/>
        </w:rPr>
        <w:t xml:space="preserve">ении вопросов местного значения </w:t>
      </w:r>
      <w:r w:rsidR="00344E60">
        <w:rPr>
          <w:rFonts w:ascii="Times New Roman" w:eastAsia="Times New Roman" w:hAnsi="Times New Roman"/>
          <w:color w:val="000000"/>
          <w:sz w:val="24"/>
          <w:szCs w:val="24"/>
          <w:lang w:eastAsia="ru-RU"/>
        </w:rPr>
        <w:t>Фалилеевского</w:t>
      </w:r>
      <w:r>
        <w:rPr>
          <w:rFonts w:ascii="Times New Roman" w:eastAsia="Times New Roman" w:hAnsi="Times New Roman"/>
          <w:color w:val="000000"/>
          <w:sz w:val="24"/>
          <w:szCs w:val="24"/>
          <w:lang w:eastAsia="ru-RU"/>
        </w:rPr>
        <w:t xml:space="preserve"> сельского поселения в рамках о</w:t>
      </w:r>
      <w:r w:rsidRPr="00F323D2">
        <w:rPr>
          <w:rFonts w:ascii="Times New Roman" w:eastAsia="Times New Roman" w:hAnsi="Times New Roman"/>
          <w:color w:val="000000"/>
          <w:sz w:val="24"/>
          <w:szCs w:val="24"/>
          <w:lang w:eastAsia="ru-RU"/>
        </w:rPr>
        <w:t>бластн</w:t>
      </w:r>
      <w:r>
        <w:rPr>
          <w:rFonts w:ascii="Times New Roman" w:eastAsia="Times New Roman" w:hAnsi="Times New Roman"/>
          <w:color w:val="000000"/>
          <w:sz w:val="24"/>
          <w:szCs w:val="24"/>
          <w:lang w:eastAsia="ru-RU"/>
        </w:rPr>
        <w:t>ого</w:t>
      </w:r>
      <w:r w:rsidRPr="00F323D2">
        <w:rPr>
          <w:rFonts w:ascii="Times New Roman" w:eastAsia="Times New Roman" w:hAnsi="Times New Roman"/>
          <w:color w:val="000000"/>
          <w:sz w:val="24"/>
          <w:szCs w:val="24"/>
          <w:lang w:eastAsia="ru-RU"/>
        </w:rPr>
        <w:t xml:space="preserve"> Закон</w:t>
      </w:r>
      <w:r>
        <w:rPr>
          <w:rFonts w:ascii="Times New Roman" w:eastAsia="Times New Roman" w:hAnsi="Times New Roman"/>
          <w:color w:val="000000"/>
          <w:sz w:val="24"/>
          <w:szCs w:val="24"/>
          <w:lang w:eastAsia="ru-RU"/>
        </w:rPr>
        <w:t>а</w:t>
      </w:r>
      <w:r w:rsidRPr="00F323D2">
        <w:rPr>
          <w:rFonts w:ascii="Times New Roman" w:eastAsia="Times New Roman" w:hAnsi="Times New Roman"/>
          <w:color w:val="000000"/>
          <w:sz w:val="24"/>
          <w:szCs w:val="24"/>
          <w:lang w:eastAsia="ru-RU"/>
        </w:rPr>
        <w:t xml:space="preserve"> от 14.12.2012 № 95-ОЗ «О содействии развитию на части территории муниципальных образований Ленинградской области иных форм местного самоуправления»</w:t>
      </w:r>
      <w:r w:rsidR="00344E60">
        <w:rPr>
          <w:rFonts w:ascii="Times New Roman" w:eastAsia="Times New Roman" w:hAnsi="Times New Roman"/>
          <w:color w:val="000000"/>
          <w:sz w:val="24"/>
          <w:szCs w:val="24"/>
          <w:lang w:eastAsia="ru-RU"/>
        </w:rPr>
        <w:t xml:space="preserve">, </w:t>
      </w:r>
      <w:r w:rsidR="00344E60" w:rsidRPr="00CA2E57">
        <w:rPr>
          <w:rFonts w:ascii="Times New Roman" w:hAnsi="Times New Roman" w:cs="Times New Roman"/>
          <w:sz w:val="24"/>
          <w:szCs w:val="24"/>
        </w:rPr>
        <w:t>закон</w:t>
      </w:r>
      <w:r w:rsidR="00344E60">
        <w:rPr>
          <w:rFonts w:ascii="Times New Roman" w:hAnsi="Times New Roman" w:cs="Times New Roman"/>
          <w:sz w:val="24"/>
          <w:szCs w:val="24"/>
        </w:rPr>
        <w:t>а</w:t>
      </w:r>
      <w:r w:rsidR="00344E60" w:rsidRPr="00CA2E57">
        <w:rPr>
          <w:rFonts w:ascii="Times New Roman" w:hAnsi="Times New Roman" w:cs="Times New Roman"/>
          <w:sz w:val="24"/>
          <w:szCs w:val="24"/>
        </w:rPr>
        <w:t xml:space="preserve"> Ленинградской области от 12 мая </w:t>
      </w:r>
      <w:smartTag w:uri="urn:schemas-microsoft-com:office:smarttags" w:element="metricconverter">
        <w:smartTagPr>
          <w:attr w:name="ProductID" w:val="2015 г"/>
        </w:smartTagPr>
        <w:r w:rsidR="00344E60" w:rsidRPr="00CA2E57">
          <w:rPr>
            <w:rFonts w:ascii="Times New Roman" w:hAnsi="Times New Roman" w:cs="Times New Roman"/>
            <w:sz w:val="24"/>
            <w:szCs w:val="24"/>
          </w:rPr>
          <w:t>2015 г</w:t>
        </w:r>
      </w:smartTag>
      <w:r w:rsidR="00344E60" w:rsidRPr="00CA2E57">
        <w:rPr>
          <w:rFonts w:ascii="Times New Roman" w:hAnsi="Times New Roman" w:cs="Times New Roman"/>
          <w:sz w:val="24"/>
          <w:szCs w:val="24"/>
        </w:rPr>
        <w:t>. N 42-оз "О содействии развитию иных форм местного самоуправления на части территорий населенных пунктов Ленинградской области, являющихся административными центрами поселений</w:t>
      </w:r>
      <w:r w:rsidR="00344E60">
        <w:rPr>
          <w:rFonts w:ascii="Times New Roman" w:hAnsi="Times New Roman" w:cs="Times New Roman"/>
          <w:sz w:val="24"/>
          <w:szCs w:val="24"/>
        </w:rPr>
        <w:t>.</w:t>
      </w:r>
    </w:p>
    <w:p w:rsidR="009A42B8" w:rsidRDefault="009A42B8" w:rsidP="008F3B25">
      <w:pPr>
        <w:spacing w:after="0" w:line="240" w:lineRule="auto"/>
        <w:ind w:firstLine="709"/>
        <w:jc w:val="both"/>
        <w:rPr>
          <w:rFonts w:ascii="Times New Roman" w:eastAsia="Times New Roman" w:hAnsi="Times New Roman"/>
          <w:sz w:val="24"/>
          <w:szCs w:val="24"/>
          <w:lang w:eastAsia="ru-RU"/>
        </w:rPr>
      </w:pPr>
      <w:r w:rsidRPr="00CB190D">
        <w:rPr>
          <w:rFonts w:ascii="Times New Roman" w:eastAsia="Times New Roman" w:hAnsi="Times New Roman"/>
          <w:color w:val="000000"/>
          <w:sz w:val="24"/>
          <w:szCs w:val="24"/>
          <w:lang w:eastAsia="ru-RU"/>
        </w:rPr>
        <w:t xml:space="preserve">К числу основных проблем развития сельских территорий, на решение которых  направлена реализация </w:t>
      </w:r>
      <w:r w:rsidR="00F323D2">
        <w:rPr>
          <w:rFonts w:ascii="Times New Roman" w:eastAsia="Times New Roman" w:hAnsi="Times New Roman"/>
          <w:color w:val="000000"/>
          <w:sz w:val="24"/>
          <w:szCs w:val="24"/>
          <w:lang w:eastAsia="ru-RU"/>
        </w:rPr>
        <w:t>подпрограммы,</w:t>
      </w:r>
      <w:r w:rsidRPr="00CB190D">
        <w:rPr>
          <w:rFonts w:ascii="Times New Roman" w:eastAsia="Times New Roman" w:hAnsi="Times New Roman"/>
          <w:color w:val="000000"/>
          <w:sz w:val="24"/>
          <w:szCs w:val="24"/>
          <w:lang w:eastAsia="ru-RU"/>
        </w:rPr>
        <w:t xml:space="preserve"> относятся сложная демографическая ситуация, обезлюдение  сельских территорий, низкий уровень  благоустройства и обеспеченности инженерной инфраструктурой.</w:t>
      </w:r>
    </w:p>
    <w:p w:rsidR="00F323D2" w:rsidRPr="00F323D2" w:rsidRDefault="00F323D2" w:rsidP="00F323D2">
      <w:pPr>
        <w:spacing w:after="0" w:line="240" w:lineRule="auto"/>
        <w:ind w:firstLine="709"/>
        <w:jc w:val="both"/>
        <w:rPr>
          <w:rFonts w:ascii="Times New Roman" w:eastAsia="Times New Roman" w:hAnsi="Times New Roman"/>
          <w:sz w:val="24"/>
          <w:szCs w:val="24"/>
          <w:lang w:eastAsia="ru-RU"/>
        </w:rPr>
      </w:pPr>
      <w:r w:rsidRPr="00F323D2">
        <w:rPr>
          <w:rFonts w:ascii="Times New Roman" w:eastAsia="Times New Roman" w:hAnsi="Times New Roman"/>
          <w:sz w:val="24"/>
          <w:szCs w:val="24"/>
          <w:lang w:eastAsia="ru-RU"/>
        </w:rPr>
        <w:t>Для достижения положительного результата  ведётся</w:t>
      </w:r>
      <w:r w:rsidR="00BD2475">
        <w:rPr>
          <w:rFonts w:ascii="Times New Roman" w:eastAsia="Times New Roman" w:hAnsi="Times New Roman"/>
          <w:sz w:val="24"/>
          <w:szCs w:val="24"/>
          <w:lang w:eastAsia="ru-RU"/>
        </w:rPr>
        <w:t xml:space="preserve"> активная работа</w:t>
      </w:r>
      <w:r w:rsidR="000B455D">
        <w:rPr>
          <w:rFonts w:ascii="Times New Roman" w:eastAsia="Times New Roman" w:hAnsi="Times New Roman"/>
          <w:sz w:val="24"/>
          <w:szCs w:val="24"/>
          <w:lang w:eastAsia="ru-RU"/>
        </w:rPr>
        <w:t xml:space="preserve"> </w:t>
      </w:r>
      <w:r w:rsidR="00BD2475">
        <w:rPr>
          <w:rFonts w:ascii="Times New Roman" w:eastAsia="Times New Roman" w:hAnsi="Times New Roman"/>
          <w:sz w:val="24"/>
          <w:szCs w:val="24"/>
          <w:lang w:eastAsia="ru-RU"/>
        </w:rPr>
        <w:t xml:space="preserve">со старостами деревень и населением для выявления основных проблем на частях территории </w:t>
      </w:r>
      <w:r w:rsidR="00556CAC">
        <w:rPr>
          <w:rFonts w:ascii="Times New Roman" w:eastAsia="Times New Roman" w:hAnsi="Times New Roman"/>
          <w:sz w:val="24"/>
          <w:szCs w:val="24"/>
          <w:lang w:eastAsia="ru-RU"/>
        </w:rPr>
        <w:t xml:space="preserve"> МО «Фалилеевское сельское поселение»</w:t>
      </w:r>
      <w:r w:rsidR="00BD2475">
        <w:rPr>
          <w:rFonts w:ascii="Times New Roman" w:eastAsia="Times New Roman" w:hAnsi="Times New Roman"/>
          <w:sz w:val="24"/>
          <w:szCs w:val="24"/>
          <w:lang w:eastAsia="ru-RU"/>
        </w:rPr>
        <w:t>, которых они проживают</w:t>
      </w:r>
    </w:p>
    <w:p w:rsidR="009A42B8" w:rsidRPr="00CB190D" w:rsidRDefault="009A42B8" w:rsidP="008F3B25">
      <w:pPr>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p>
    <w:p w:rsidR="008F3B25" w:rsidRPr="00BD2475" w:rsidRDefault="008F3B25" w:rsidP="00BD2475">
      <w:pPr>
        <w:pStyle w:val="a3"/>
        <w:numPr>
          <w:ilvl w:val="1"/>
          <w:numId w:val="9"/>
        </w:num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BD2475">
        <w:rPr>
          <w:rFonts w:ascii="Times New Roman" w:eastAsia="Times New Roman" w:hAnsi="Times New Roman"/>
          <w:b/>
          <w:bCs/>
          <w:color w:val="000000"/>
          <w:sz w:val="24"/>
          <w:szCs w:val="24"/>
          <w:lang w:eastAsia="ru-RU"/>
        </w:rPr>
        <w:t xml:space="preserve">Основные цели и задачи </w:t>
      </w:r>
      <w:r w:rsidR="00BD2475">
        <w:rPr>
          <w:rFonts w:ascii="Times New Roman" w:eastAsia="Times New Roman" w:hAnsi="Times New Roman"/>
          <w:b/>
          <w:bCs/>
          <w:color w:val="000000"/>
          <w:sz w:val="24"/>
          <w:szCs w:val="24"/>
          <w:lang w:eastAsia="ru-RU"/>
        </w:rPr>
        <w:t>подп</w:t>
      </w:r>
      <w:r w:rsidRPr="00BD2475">
        <w:rPr>
          <w:rFonts w:ascii="Times New Roman" w:eastAsia="Times New Roman" w:hAnsi="Times New Roman"/>
          <w:b/>
          <w:bCs/>
          <w:color w:val="000000"/>
          <w:sz w:val="24"/>
          <w:szCs w:val="24"/>
          <w:lang w:eastAsia="ru-RU"/>
        </w:rPr>
        <w:t>рограммы</w:t>
      </w:r>
    </w:p>
    <w:p w:rsidR="00D7640F" w:rsidRPr="00D7640F" w:rsidRDefault="00D7640F" w:rsidP="00D7640F">
      <w:pPr>
        <w:autoSpaceDE w:val="0"/>
        <w:autoSpaceDN w:val="0"/>
        <w:adjustRightInd w:val="0"/>
        <w:spacing w:after="0" w:line="240" w:lineRule="auto"/>
        <w:ind w:left="360"/>
        <w:rPr>
          <w:rFonts w:ascii="Times New Roman" w:eastAsia="Times New Roman" w:hAnsi="Times New Roman"/>
          <w:b/>
          <w:bCs/>
          <w:color w:val="000000"/>
          <w:sz w:val="24"/>
          <w:szCs w:val="24"/>
          <w:lang w:eastAsia="ru-RU"/>
        </w:rPr>
      </w:pPr>
    </w:p>
    <w:p w:rsidR="008F3B25" w:rsidRPr="00CB190D" w:rsidRDefault="008F3B25" w:rsidP="008F3B2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CB190D">
        <w:rPr>
          <w:rFonts w:ascii="Times New Roman" w:eastAsia="Times New Roman" w:hAnsi="Times New Roman"/>
          <w:color w:val="000000"/>
          <w:sz w:val="24"/>
          <w:szCs w:val="24"/>
          <w:lang w:eastAsia="ru-RU"/>
        </w:rPr>
        <w:t xml:space="preserve">Основными целями </w:t>
      </w:r>
      <w:r w:rsidR="00BD2475">
        <w:rPr>
          <w:rFonts w:ascii="Times New Roman" w:eastAsia="Times New Roman" w:hAnsi="Times New Roman"/>
          <w:color w:val="000000"/>
          <w:sz w:val="24"/>
          <w:szCs w:val="24"/>
          <w:lang w:eastAsia="ru-RU"/>
        </w:rPr>
        <w:t>подп</w:t>
      </w:r>
      <w:r w:rsidRPr="00CB190D">
        <w:rPr>
          <w:rFonts w:ascii="Times New Roman" w:eastAsia="Times New Roman" w:hAnsi="Times New Roman"/>
          <w:color w:val="000000"/>
          <w:sz w:val="24"/>
          <w:szCs w:val="24"/>
          <w:lang w:eastAsia="ru-RU"/>
        </w:rPr>
        <w:t>рограммы являются:</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xml:space="preserve">улучшение условий жизни населения; </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активизация местного населения в решении вопросов местного значения.</w:t>
      </w:r>
    </w:p>
    <w:p w:rsidR="008F3B25" w:rsidRPr="00CB190D" w:rsidRDefault="008F3B25" w:rsidP="008F3B2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CB190D">
        <w:rPr>
          <w:rFonts w:ascii="Times New Roman" w:eastAsia="Times New Roman" w:hAnsi="Times New Roman"/>
          <w:color w:val="000000"/>
          <w:sz w:val="24"/>
          <w:szCs w:val="24"/>
          <w:lang w:eastAsia="ru-RU"/>
        </w:rPr>
        <w:t>Основными задачами Программы являются:</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создание благоприятных условий для проживания в сельской местности;</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обеспечение надежных связей между населенными пунктами</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xml:space="preserve">-  повышение уровня защиты населенных пунктов и людей от чрезвычайных ситуаций,   </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 развитие в сельской местности иных форм местного самоуправления</w:t>
      </w:r>
    </w:p>
    <w:p w:rsidR="008F3B25" w:rsidRPr="00CB190D" w:rsidRDefault="008F3B25" w:rsidP="008F3B2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CB190D">
        <w:rPr>
          <w:rFonts w:ascii="Times New Roman" w:eastAsia="Times New Roman" w:hAnsi="Times New Roman"/>
          <w:color w:val="000000"/>
          <w:sz w:val="24"/>
          <w:szCs w:val="24"/>
          <w:lang w:eastAsia="ru-RU"/>
        </w:rPr>
        <w:tab/>
      </w:r>
    </w:p>
    <w:p w:rsidR="008F3B25" w:rsidRPr="00BD2475" w:rsidRDefault="008F3B25" w:rsidP="00BD2475">
      <w:pPr>
        <w:pStyle w:val="a3"/>
        <w:numPr>
          <w:ilvl w:val="1"/>
          <w:numId w:val="9"/>
        </w:num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BD2475">
        <w:rPr>
          <w:rFonts w:ascii="Times New Roman" w:eastAsia="Times New Roman" w:hAnsi="Times New Roman"/>
          <w:b/>
          <w:bCs/>
          <w:color w:val="000000"/>
          <w:sz w:val="24"/>
          <w:szCs w:val="24"/>
          <w:lang w:eastAsia="ru-RU"/>
        </w:rPr>
        <w:t xml:space="preserve">Сроки реализации </w:t>
      </w:r>
      <w:r w:rsidR="00BD2475">
        <w:rPr>
          <w:rFonts w:ascii="Times New Roman" w:eastAsia="Times New Roman" w:hAnsi="Times New Roman"/>
          <w:b/>
          <w:bCs/>
          <w:color w:val="000000"/>
          <w:sz w:val="24"/>
          <w:szCs w:val="24"/>
          <w:lang w:eastAsia="ru-RU"/>
        </w:rPr>
        <w:t>подп</w:t>
      </w:r>
      <w:r w:rsidRPr="00BD2475">
        <w:rPr>
          <w:rFonts w:ascii="Times New Roman" w:eastAsia="Times New Roman" w:hAnsi="Times New Roman"/>
          <w:b/>
          <w:bCs/>
          <w:color w:val="000000"/>
          <w:sz w:val="24"/>
          <w:szCs w:val="24"/>
          <w:lang w:eastAsia="ru-RU"/>
        </w:rPr>
        <w:t>рограммы</w:t>
      </w:r>
    </w:p>
    <w:p w:rsidR="00D7640F" w:rsidRPr="00D7640F" w:rsidRDefault="00D7640F" w:rsidP="00D7640F">
      <w:pPr>
        <w:pStyle w:val="a3"/>
        <w:autoSpaceDE w:val="0"/>
        <w:autoSpaceDN w:val="0"/>
        <w:adjustRightInd w:val="0"/>
        <w:spacing w:after="0" w:line="240" w:lineRule="auto"/>
        <w:rPr>
          <w:rFonts w:ascii="Times New Roman" w:eastAsia="Times New Roman" w:hAnsi="Times New Roman"/>
          <w:b/>
          <w:bCs/>
          <w:color w:val="000000"/>
          <w:sz w:val="24"/>
          <w:szCs w:val="24"/>
          <w:lang w:eastAsia="ru-RU"/>
        </w:rPr>
      </w:pPr>
    </w:p>
    <w:p w:rsidR="008F3B25" w:rsidRDefault="008F3B25" w:rsidP="008F3B2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CB190D">
        <w:rPr>
          <w:rFonts w:ascii="Times New Roman" w:eastAsia="Times New Roman" w:hAnsi="Times New Roman"/>
          <w:color w:val="000000"/>
          <w:sz w:val="24"/>
          <w:szCs w:val="24"/>
          <w:lang w:eastAsia="ru-RU"/>
        </w:rPr>
        <w:t>Реализацию Программы пр</w:t>
      </w:r>
      <w:r w:rsidR="00556CAC">
        <w:rPr>
          <w:rFonts w:ascii="Times New Roman" w:eastAsia="Times New Roman" w:hAnsi="Times New Roman"/>
          <w:color w:val="000000"/>
          <w:sz w:val="24"/>
          <w:szCs w:val="24"/>
          <w:lang w:eastAsia="ru-RU"/>
        </w:rPr>
        <w:t>едполагается осуществить в 2020</w:t>
      </w:r>
      <w:r w:rsidR="00BD2475">
        <w:rPr>
          <w:rFonts w:ascii="Times New Roman" w:eastAsia="Times New Roman" w:hAnsi="Times New Roman"/>
          <w:color w:val="000000"/>
          <w:sz w:val="24"/>
          <w:szCs w:val="24"/>
          <w:lang w:eastAsia="ru-RU"/>
        </w:rPr>
        <w:t>-20</w:t>
      </w:r>
      <w:r w:rsidR="00556CAC">
        <w:rPr>
          <w:rFonts w:ascii="Times New Roman" w:eastAsia="Times New Roman" w:hAnsi="Times New Roman"/>
          <w:color w:val="000000"/>
          <w:sz w:val="24"/>
          <w:szCs w:val="24"/>
          <w:lang w:eastAsia="ru-RU"/>
        </w:rPr>
        <w:t>22</w:t>
      </w:r>
      <w:r>
        <w:rPr>
          <w:rFonts w:ascii="Times New Roman" w:eastAsia="Times New Roman" w:hAnsi="Times New Roman"/>
          <w:color w:val="000000"/>
          <w:sz w:val="24"/>
          <w:szCs w:val="24"/>
          <w:lang w:eastAsia="ru-RU"/>
        </w:rPr>
        <w:t xml:space="preserve"> год</w:t>
      </w:r>
      <w:r w:rsidR="00BD2475">
        <w:rPr>
          <w:rFonts w:ascii="Times New Roman" w:eastAsia="Times New Roman" w:hAnsi="Times New Roman"/>
          <w:color w:val="000000"/>
          <w:sz w:val="24"/>
          <w:szCs w:val="24"/>
          <w:lang w:eastAsia="ru-RU"/>
        </w:rPr>
        <w:t>ах</w:t>
      </w:r>
      <w:r w:rsidRPr="00CB190D">
        <w:rPr>
          <w:rFonts w:ascii="Times New Roman" w:eastAsia="Times New Roman" w:hAnsi="Times New Roman"/>
          <w:color w:val="000000"/>
          <w:sz w:val="24"/>
          <w:szCs w:val="24"/>
          <w:lang w:eastAsia="ru-RU"/>
        </w:rPr>
        <w:t xml:space="preserve">. </w:t>
      </w:r>
    </w:p>
    <w:p w:rsidR="007938BF" w:rsidRDefault="007938BF" w:rsidP="007938BF">
      <w:pPr>
        <w:widowControl w:val="0"/>
        <w:suppressAutoHyphens/>
        <w:autoSpaceDN w:val="0"/>
        <w:spacing w:after="0" w:line="240" w:lineRule="auto"/>
        <w:ind w:left="360"/>
        <w:jc w:val="both"/>
        <w:textAlignment w:val="baseline"/>
        <w:rPr>
          <w:rFonts w:ascii="Times New Roman" w:eastAsia="Andale Sans UI" w:hAnsi="Times New Roman" w:cs="Tahoma"/>
          <w:kern w:val="3"/>
          <w:sz w:val="20"/>
          <w:szCs w:val="20"/>
          <w:lang w:eastAsia="ja-JP" w:bidi="fa-IR"/>
        </w:rPr>
      </w:pPr>
    </w:p>
    <w:p w:rsidR="00513087" w:rsidRDefault="00BD2475" w:rsidP="00BD2475">
      <w:pPr>
        <w:autoSpaceDE w:val="0"/>
        <w:autoSpaceDN w:val="0"/>
        <w:adjustRightInd w:val="0"/>
        <w:spacing w:after="0" w:line="240" w:lineRule="auto"/>
        <w:ind w:left="1134"/>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9.4</w:t>
      </w:r>
      <w:r w:rsidR="00513087" w:rsidRPr="00CB190D">
        <w:rPr>
          <w:rFonts w:ascii="Times New Roman" w:eastAsia="Times New Roman" w:hAnsi="Times New Roman"/>
          <w:b/>
          <w:bCs/>
          <w:color w:val="000000"/>
          <w:sz w:val="24"/>
          <w:szCs w:val="24"/>
          <w:lang w:eastAsia="ru-RU"/>
        </w:rPr>
        <w:t xml:space="preserve">. </w:t>
      </w:r>
      <w:r>
        <w:rPr>
          <w:rFonts w:ascii="Times New Roman" w:eastAsia="Times New Roman" w:hAnsi="Times New Roman"/>
          <w:b/>
          <w:bCs/>
          <w:color w:val="000000"/>
          <w:sz w:val="24"/>
          <w:szCs w:val="24"/>
          <w:lang w:eastAsia="ru-RU"/>
        </w:rPr>
        <w:t>Планируемые результаты реализации подпрограммы</w:t>
      </w:r>
    </w:p>
    <w:p w:rsidR="00D7640F" w:rsidRPr="00513087" w:rsidRDefault="00D7640F" w:rsidP="00513087">
      <w:pPr>
        <w:autoSpaceDE w:val="0"/>
        <w:autoSpaceDN w:val="0"/>
        <w:adjustRightInd w:val="0"/>
        <w:spacing w:after="0" w:line="240" w:lineRule="auto"/>
        <w:ind w:left="2832"/>
        <w:jc w:val="both"/>
        <w:rPr>
          <w:rFonts w:ascii="Times New Roman" w:eastAsia="Times New Roman" w:hAnsi="Times New Roman"/>
          <w:b/>
          <w:bCs/>
          <w:color w:val="000000"/>
          <w:sz w:val="24"/>
          <w:szCs w:val="24"/>
          <w:lang w:eastAsia="ru-RU"/>
        </w:rPr>
      </w:pPr>
    </w:p>
    <w:p w:rsidR="00BD2475" w:rsidRDefault="00BD2475" w:rsidP="00A91E24">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CB190D">
        <w:rPr>
          <w:rFonts w:ascii="Times New Roman" w:eastAsia="Times New Roman" w:hAnsi="Times New Roman"/>
          <w:color w:val="000000"/>
          <w:sz w:val="24"/>
          <w:szCs w:val="24"/>
          <w:lang w:eastAsia="ru-RU"/>
        </w:rPr>
        <w:t xml:space="preserve">Основные мероприятия </w:t>
      </w:r>
      <w:r w:rsidR="00A91E24">
        <w:rPr>
          <w:rFonts w:ascii="Times New Roman" w:eastAsia="Times New Roman" w:hAnsi="Times New Roman"/>
          <w:color w:val="000000"/>
          <w:sz w:val="24"/>
          <w:szCs w:val="24"/>
          <w:lang w:eastAsia="ru-RU"/>
        </w:rPr>
        <w:t>подп</w:t>
      </w:r>
      <w:r w:rsidRPr="00CB190D">
        <w:rPr>
          <w:rFonts w:ascii="Times New Roman" w:eastAsia="Times New Roman" w:hAnsi="Times New Roman"/>
          <w:color w:val="000000"/>
          <w:sz w:val="24"/>
          <w:szCs w:val="24"/>
          <w:lang w:eastAsia="ru-RU"/>
        </w:rPr>
        <w:t xml:space="preserve">рограммы направлены </w:t>
      </w:r>
      <w:r w:rsidR="00A91E24">
        <w:rPr>
          <w:rFonts w:ascii="Times New Roman" w:eastAsia="Times New Roman" w:hAnsi="Times New Roman"/>
          <w:color w:val="000000"/>
          <w:sz w:val="24"/>
          <w:szCs w:val="24"/>
          <w:lang w:eastAsia="ru-RU"/>
        </w:rPr>
        <w:t>на проведение ремонта дорог</w:t>
      </w:r>
      <w:r w:rsidR="00C663D5">
        <w:rPr>
          <w:rFonts w:ascii="Times New Roman" w:eastAsia="Times New Roman" w:hAnsi="Times New Roman"/>
          <w:color w:val="000000"/>
          <w:sz w:val="24"/>
          <w:szCs w:val="24"/>
          <w:lang w:eastAsia="ru-RU"/>
        </w:rPr>
        <w:t>, развитие благоустройства, обеспечение пожарной безопасности</w:t>
      </w:r>
      <w:r w:rsidR="00A91E24">
        <w:rPr>
          <w:rFonts w:ascii="Times New Roman" w:eastAsia="Times New Roman" w:hAnsi="Times New Roman"/>
          <w:color w:val="000000"/>
          <w:sz w:val="24"/>
          <w:szCs w:val="24"/>
          <w:lang w:eastAsia="ru-RU"/>
        </w:rPr>
        <w:t xml:space="preserve"> </w:t>
      </w:r>
      <w:r w:rsidR="00653E13">
        <w:rPr>
          <w:rFonts w:ascii="Times New Roman" w:eastAsia="Times New Roman" w:hAnsi="Times New Roman"/>
          <w:color w:val="000000"/>
          <w:sz w:val="24"/>
          <w:szCs w:val="24"/>
          <w:lang w:eastAsia="ru-RU"/>
        </w:rPr>
        <w:t xml:space="preserve">в </w:t>
      </w:r>
      <w:r w:rsidR="00A91E24" w:rsidRPr="00A91E24">
        <w:rPr>
          <w:rFonts w:ascii="Times New Roman" w:eastAsia="Times New Roman" w:hAnsi="Times New Roman"/>
          <w:color w:val="000000"/>
          <w:sz w:val="24"/>
          <w:szCs w:val="24"/>
          <w:lang w:eastAsia="ru-RU"/>
        </w:rPr>
        <w:t>населенных  пунктах</w:t>
      </w:r>
      <w:r w:rsidR="00C663D5">
        <w:rPr>
          <w:rFonts w:ascii="Times New Roman" w:eastAsia="Times New Roman" w:hAnsi="Times New Roman"/>
          <w:color w:val="000000"/>
          <w:sz w:val="24"/>
          <w:szCs w:val="24"/>
          <w:lang w:eastAsia="ru-RU"/>
        </w:rPr>
        <w:t xml:space="preserve"> поселения.</w:t>
      </w:r>
    </w:p>
    <w:p w:rsidR="00BD2475" w:rsidRPr="00BD2475" w:rsidRDefault="00BD2475" w:rsidP="00BD247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BD2475">
        <w:rPr>
          <w:rFonts w:ascii="Times New Roman" w:eastAsia="Times New Roman" w:hAnsi="Times New Roman"/>
          <w:color w:val="000000"/>
          <w:sz w:val="24"/>
          <w:szCs w:val="24"/>
          <w:lang w:eastAsia="ru-RU"/>
        </w:rPr>
        <w:t>Реализация  мероприятий Программы  будет способствовать  повышению уровня жизни сельского населения, активизации участия граждан в решении вопросов местного значения, развитию в сельской местности иных форм местного самоуправления</w:t>
      </w:r>
    </w:p>
    <w:p w:rsidR="000E463A" w:rsidRDefault="000E463A" w:rsidP="00A91E24">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p>
    <w:p w:rsidR="00D7640F" w:rsidRPr="00A91E24" w:rsidRDefault="00A91E24" w:rsidP="00A91E24">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r w:rsidRPr="00A91E24">
        <w:rPr>
          <w:rFonts w:ascii="Times New Roman" w:eastAsia="Times New Roman" w:hAnsi="Times New Roman"/>
          <w:b/>
          <w:bCs/>
          <w:color w:val="000000"/>
          <w:sz w:val="24"/>
          <w:szCs w:val="24"/>
          <w:lang w:eastAsia="ru-RU"/>
        </w:rPr>
        <w:t xml:space="preserve">9.5 </w:t>
      </w:r>
      <w:r w:rsidR="00513087" w:rsidRPr="00A91E24">
        <w:rPr>
          <w:rFonts w:ascii="Times New Roman" w:eastAsia="Times New Roman" w:hAnsi="Times New Roman"/>
          <w:b/>
          <w:bCs/>
          <w:color w:val="000000"/>
          <w:sz w:val="24"/>
          <w:szCs w:val="24"/>
          <w:lang w:eastAsia="ru-RU"/>
        </w:rPr>
        <w:t xml:space="preserve">Ресурсное обеспечение </w:t>
      </w:r>
      <w:r>
        <w:rPr>
          <w:rFonts w:ascii="Times New Roman" w:eastAsia="Times New Roman" w:hAnsi="Times New Roman"/>
          <w:b/>
          <w:bCs/>
          <w:color w:val="000000"/>
          <w:sz w:val="24"/>
          <w:szCs w:val="24"/>
          <w:lang w:eastAsia="ru-RU"/>
        </w:rPr>
        <w:t>подпрогра</w:t>
      </w:r>
      <w:r w:rsidR="00513087" w:rsidRPr="00A91E24">
        <w:rPr>
          <w:rFonts w:ascii="Times New Roman" w:eastAsia="Times New Roman" w:hAnsi="Times New Roman"/>
          <w:b/>
          <w:bCs/>
          <w:color w:val="000000"/>
          <w:sz w:val="24"/>
          <w:szCs w:val="24"/>
          <w:lang w:eastAsia="ru-RU"/>
        </w:rPr>
        <w:t>ммы</w:t>
      </w:r>
    </w:p>
    <w:p w:rsidR="00D7640F" w:rsidRPr="00D7640F" w:rsidRDefault="00D7640F" w:rsidP="00D7640F">
      <w:pPr>
        <w:pStyle w:val="a3"/>
        <w:autoSpaceDE w:val="0"/>
        <w:autoSpaceDN w:val="0"/>
        <w:adjustRightInd w:val="0"/>
        <w:spacing w:after="0" w:line="240" w:lineRule="auto"/>
        <w:ind w:left="1080"/>
        <w:rPr>
          <w:rFonts w:ascii="Times New Roman" w:eastAsia="Times New Roman" w:hAnsi="Times New Roman"/>
          <w:b/>
          <w:bCs/>
          <w:color w:val="000000"/>
          <w:sz w:val="24"/>
          <w:szCs w:val="24"/>
          <w:lang w:eastAsia="ru-RU"/>
        </w:rPr>
      </w:pPr>
    </w:p>
    <w:p w:rsidR="00513087" w:rsidRPr="00CB190D" w:rsidRDefault="00A91E24" w:rsidP="00513087">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Подпрограмма</w:t>
      </w:r>
      <w:r w:rsidR="00513087" w:rsidRPr="00CB190D">
        <w:rPr>
          <w:rFonts w:ascii="Times New Roman" w:eastAsia="Times New Roman" w:hAnsi="Times New Roman"/>
          <w:color w:val="000000"/>
          <w:sz w:val="24"/>
          <w:szCs w:val="24"/>
          <w:lang w:eastAsia="ru-RU"/>
        </w:rPr>
        <w:t xml:space="preserve"> реализуется за счет средств бюдже</w:t>
      </w:r>
      <w:r w:rsidR="00513087">
        <w:rPr>
          <w:rFonts w:ascii="Times New Roman" w:eastAsia="Times New Roman" w:hAnsi="Times New Roman"/>
          <w:color w:val="000000"/>
          <w:sz w:val="24"/>
          <w:szCs w:val="24"/>
          <w:lang w:eastAsia="ru-RU"/>
        </w:rPr>
        <w:t>та Ленинградской области и   муниципального образования «</w:t>
      </w:r>
      <w:r w:rsidR="00344E60">
        <w:rPr>
          <w:rFonts w:ascii="Times New Roman" w:eastAsia="Times New Roman" w:hAnsi="Times New Roman"/>
          <w:color w:val="000000"/>
          <w:sz w:val="24"/>
          <w:szCs w:val="24"/>
          <w:lang w:eastAsia="ru-RU"/>
        </w:rPr>
        <w:t>Фалилеевское</w:t>
      </w:r>
      <w:r w:rsidR="00513087">
        <w:rPr>
          <w:rFonts w:ascii="Times New Roman" w:eastAsia="Times New Roman" w:hAnsi="Times New Roman"/>
          <w:color w:val="000000"/>
          <w:sz w:val="24"/>
          <w:szCs w:val="24"/>
          <w:lang w:eastAsia="ru-RU"/>
        </w:rPr>
        <w:t xml:space="preserve"> сельское поселение» </w:t>
      </w:r>
      <w:r w:rsidR="00653E13">
        <w:rPr>
          <w:rFonts w:ascii="Times New Roman" w:eastAsia="Times New Roman" w:hAnsi="Times New Roman"/>
          <w:color w:val="000000"/>
          <w:sz w:val="24"/>
          <w:szCs w:val="24"/>
          <w:lang w:eastAsia="ru-RU"/>
        </w:rPr>
        <w:t>муниципального образования «</w:t>
      </w:r>
      <w:r w:rsidR="00513087">
        <w:rPr>
          <w:rFonts w:ascii="Times New Roman" w:eastAsia="Times New Roman" w:hAnsi="Times New Roman"/>
          <w:color w:val="000000"/>
          <w:sz w:val="24"/>
          <w:szCs w:val="24"/>
          <w:lang w:eastAsia="ru-RU"/>
        </w:rPr>
        <w:t>Кингисеппск</w:t>
      </w:r>
      <w:r w:rsidR="00653E13">
        <w:rPr>
          <w:rFonts w:ascii="Times New Roman" w:eastAsia="Times New Roman" w:hAnsi="Times New Roman"/>
          <w:color w:val="000000"/>
          <w:sz w:val="24"/>
          <w:szCs w:val="24"/>
          <w:lang w:eastAsia="ru-RU"/>
        </w:rPr>
        <w:t>ий</w:t>
      </w:r>
      <w:r w:rsidR="00513087">
        <w:rPr>
          <w:rFonts w:ascii="Times New Roman" w:eastAsia="Times New Roman" w:hAnsi="Times New Roman"/>
          <w:color w:val="000000"/>
          <w:sz w:val="24"/>
          <w:szCs w:val="24"/>
          <w:lang w:eastAsia="ru-RU"/>
        </w:rPr>
        <w:t xml:space="preserve"> муниципальн</w:t>
      </w:r>
      <w:r w:rsidR="00653E13">
        <w:rPr>
          <w:rFonts w:ascii="Times New Roman" w:eastAsia="Times New Roman" w:hAnsi="Times New Roman"/>
          <w:color w:val="000000"/>
          <w:sz w:val="24"/>
          <w:szCs w:val="24"/>
          <w:lang w:eastAsia="ru-RU"/>
        </w:rPr>
        <w:t>ый</w:t>
      </w:r>
      <w:r w:rsidR="00513087">
        <w:rPr>
          <w:rFonts w:ascii="Times New Roman" w:eastAsia="Times New Roman" w:hAnsi="Times New Roman"/>
          <w:color w:val="000000"/>
          <w:sz w:val="24"/>
          <w:szCs w:val="24"/>
          <w:lang w:eastAsia="ru-RU"/>
        </w:rPr>
        <w:t xml:space="preserve"> район</w:t>
      </w:r>
      <w:r w:rsidR="00653E13">
        <w:rPr>
          <w:rFonts w:ascii="Times New Roman" w:eastAsia="Times New Roman" w:hAnsi="Times New Roman"/>
          <w:color w:val="000000"/>
          <w:sz w:val="24"/>
          <w:szCs w:val="24"/>
          <w:lang w:eastAsia="ru-RU"/>
        </w:rPr>
        <w:t>»</w:t>
      </w:r>
      <w:r w:rsidR="00513087">
        <w:rPr>
          <w:rFonts w:ascii="Times New Roman" w:eastAsia="Times New Roman" w:hAnsi="Times New Roman"/>
          <w:color w:val="000000"/>
          <w:sz w:val="24"/>
          <w:szCs w:val="24"/>
          <w:lang w:eastAsia="ru-RU"/>
        </w:rPr>
        <w:t xml:space="preserve"> Ленинградской области.</w:t>
      </w:r>
    </w:p>
    <w:p w:rsidR="006C5525" w:rsidRPr="00E6203E" w:rsidRDefault="00A91E24" w:rsidP="006C5525">
      <w:pPr>
        <w:spacing w:after="0"/>
        <w:rPr>
          <w:rFonts w:ascii="Times New Roman" w:eastAsia="Times New Roman" w:hAnsi="Times New Roman"/>
          <w:color w:val="000000"/>
          <w:sz w:val="24"/>
          <w:szCs w:val="24"/>
          <w:lang w:eastAsia="ru-RU"/>
        </w:rPr>
      </w:pPr>
      <w:r w:rsidRPr="00A91E24">
        <w:rPr>
          <w:rFonts w:ascii="Times New Roman" w:eastAsia="Times New Roman" w:hAnsi="Times New Roman"/>
          <w:color w:val="000000"/>
          <w:sz w:val="24"/>
          <w:szCs w:val="24"/>
          <w:lang w:eastAsia="ru-RU"/>
        </w:rPr>
        <w:t xml:space="preserve">Общий  объем  финансирования </w:t>
      </w:r>
      <w:r w:rsidR="00E6203E">
        <w:rPr>
          <w:rFonts w:ascii="Times New Roman" w:eastAsia="Times New Roman" w:hAnsi="Times New Roman"/>
          <w:color w:val="000000"/>
          <w:sz w:val="24"/>
          <w:szCs w:val="24"/>
          <w:lang w:eastAsia="ru-RU"/>
        </w:rPr>
        <w:t xml:space="preserve"> </w:t>
      </w:r>
      <w:r w:rsidRPr="00E6203E">
        <w:rPr>
          <w:rFonts w:ascii="Times New Roman" w:eastAsia="Times New Roman" w:hAnsi="Times New Roman"/>
          <w:color w:val="000000"/>
          <w:sz w:val="24"/>
          <w:szCs w:val="24"/>
          <w:lang w:eastAsia="ru-RU"/>
        </w:rPr>
        <w:t xml:space="preserve">Подпрограммы:   </w:t>
      </w:r>
      <w:r w:rsidR="00354C06">
        <w:rPr>
          <w:rFonts w:ascii="Times New Roman" w:eastAsia="Times New Roman" w:hAnsi="Times New Roman"/>
          <w:color w:val="000000"/>
          <w:sz w:val="24"/>
          <w:szCs w:val="24"/>
          <w:lang w:eastAsia="ru-RU"/>
        </w:rPr>
        <w:t>1847,6</w:t>
      </w:r>
      <w:r w:rsidRPr="00E6203E">
        <w:rPr>
          <w:rFonts w:ascii="Times New Roman" w:eastAsia="Times New Roman" w:hAnsi="Times New Roman"/>
          <w:color w:val="000000"/>
          <w:sz w:val="24"/>
          <w:szCs w:val="24"/>
          <w:lang w:eastAsia="ru-RU"/>
        </w:rPr>
        <w:t xml:space="preserve">  тыс. руб. </w:t>
      </w:r>
    </w:p>
    <w:p w:rsidR="00C663D5" w:rsidRPr="00E6203E" w:rsidRDefault="00A91E24" w:rsidP="006C5525">
      <w:pPr>
        <w:spacing w:after="0"/>
        <w:rPr>
          <w:rFonts w:ascii="Times New Roman" w:eastAsia="Times New Roman" w:hAnsi="Times New Roman"/>
          <w:color w:val="000000"/>
          <w:sz w:val="24"/>
          <w:szCs w:val="24"/>
          <w:lang w:eastAsia="ru-RU"/>
        </w:rPr>
      </w:pPr>
      <w:r w:rsidRPr="00E6203E">
        <w:rPr>
          <w:rFonts w:ascii="Times New Roman" w:eastAsia="Times New Roman" w:hAnsi="Times New Roman"/>
          <w:color w:val="000000"/>
          <w:sz w:val="24"/>
          <w:szCs w:val="24"/>
          <w:lang w:eastAsia="ru-RU"/>
        </w:rPr>
        <w:t xml:space="preserve">в т. ч. </w:t>
      </w:r>
    </w:p>
    <w:p w:rsidR="00A91E24" w:rsidRPr="00E6203E" w:rsidRDefault="00A91E24" w:rsidP="006C5525">
      <w:pPr>
        <w:spacing w:after="0"/>
        <w:rPr>
          <w:rFonts w:ascii="Times New Roman" w:eastAsia="Times New Roman" w:hAnsi="Times New Roman"/>
          <w:color w:val="000000"/>
          <w:sz w:val="24"/>
          <w:szCs w:val="24"/>
          <w:lang w:eastAsia="ru-RU"/>
        </w:rPr>
      </w:pPr>
      <w:r w:rsidRPr="00E6203E">
        <w:rPr>
          <w:rFonts w:ascii="Times New Roman" w:eastAsia="Times New Roman" w:hAnsi="Times New Roman"/>
          <w:color w:val="000000"/>
          <w:sz w:val="24"/>
          <w:szCs w:val="24"/>
          <w:lang w:eastAsia="ru-RU"/>
        </w:rPr>
        <w:t xml:space="preserve">Областной бюджет </w:t>
      </w:r>
      <w:r w:rsidR="00354C06">
        <w:rPr>
          <w:rFonts w:ascii="Times New Roman" w:eastAsia="Times New Roman" w:hAnsi="Times New Roman"/>
          <w:color w:val="000000"/>
          <w:sz w:val="24"/>
          <w:szCs w:val="24"/>
          <w:lang w:eastAsia="ru-RU"/>
        </w:rPr>
        <w:t xml:space="preserve">1679,1 </w:t>
      </w:r>
      <w:r w:rsidR="008A70FD" w:rsidRPr="00E6203E">
        <w:rPr>
          <w:rFonts w:ascii="Times New Roman" w:eastAsia="Times New Roman" w:hAnsi="Times New Roman"/>
          <w:color w:val="000000"/>
          <w:sz w:val="24"/>
          <w:szCs w:val="24"/>
          <w:lang w:eastAsia="ru-RU"/>
        </w:rPr>
        <w:t xml:space="preserve">тыс. </w:t>
      </w:r>
      <w:r w:rsidRPr="00E6203E">
        <w:rPr>
          <w:rFonts w:ascii="Times New Roman" w:eastAsia="Times New Roman" w:hAnsi="Times New Roman"/>
          <w:color w:val="000000"/>
          <w:sz w:val="24"/>
          <w:szCs w:val="24"/>
          <w:lang w:eastAsia="ru-RU"/>
        </w:rPr>
        <w:t>руб</w:t>
      </w:r>
      <w:r w:rsidR="008A70FD" w:rsidRPr="00E6203E">
        <w:rPr>
          <w:rFonts w:ascii="Times New Roman" w:eastAsia="Times New Roman" w:hAnsi="Times New Roman"/>
          <w:color w:val="000000"/>
          <w:sz w:val="24"/>
          <w:szCs w:val="24"/>
          <w:lang w:eastAsia="ru-RU"/>
        </w:rPr>
        <w:t>.</w:t>
      </w:r>
      <w:r w:rsidRPr="00E6203E">
        <w:rPr>
          <w:rFonts w:ascii="Times New Roman" w:eastAsia="Times New Roman" w:hAnsi="Times New Roman"/>
          <w:color w:val="000000"/>
          <w:sz w:val="24"/>
          <w:szCs w:val="24"/>
          <w:lang w:eastAsia="ru-RU"/>
        </w:rPr>
        <w:t>,</w:t>
      </w:r>
    </w:p>
    <w:p w:rsidR="00A91E24" w:rsidRDefault="00A91E24" w:rsidP="00A91E24">
      <w:pPr>
        <w:rPr>
          <w:rFonts w:ascii="Times New Roman" w:eastAsia="Times New Roman" w:hAnsi="Times New Roman"/>
          <w:color w:val="000000"/>
          <w:sz w:val="24"/>
          <w:szCs w:val="24"/>
          <w:lang w:eastAsia="ru-RU"/>
        </w:rPr>
      </w:pPr>
      <w:r w:rsidRPr="00E6203E">
        <w:rPr>
          <w:rFonts w:ascii="Times New Roman" w:eastAsia="Times New Roman" w:hAnsi="Times New Roman"/>
          <w:color w:val="000000"/>
          <w:sz w:val="24"/>
          <w:szCs w:val="24"/>
          <w:lang w:eastAsia="ru-RU"/>
        </w:rPr>
        <w:t xml:space="preserve">Бюджет </w:t>
      </w:r>
      <w:r w:rsidR="00653E13" w:rsidRPr="00E6203E">
        <w:rPr>
          <w:rFonts w:ascii="Times New Roman" w:eastAsia="Times New Roman" w:hAnsi="Times New Roman"/>
          <w:color w:val="000000"/>
          <w:sz w:val="24"/>
          <w:szCs w:val="24"/>
          <w:lang w:eastAsia="ru-RU"/>
        </w:rPr>
        <w:t>Фалилеевского</w:t>
      </w:r>
      <w:r w:rsidRPr="00E6203E">
        <w:rPr>
          <w:rFonts w:ascii="Times New Roman" w:eastAsia="Times New Roman" w:hAnsi="Times New Roman"/>
          <w:color w:val="000000"/>
          <w:sz w:val="24"/>
          <w:szCs w:val="24"/>
          <w:lang w:eastAsia="ru-RU"/>
        </w:rPr>
        <w:t xml:space="preserve"> сельского поселения </w:t>
      </w:r>
      <w:r w:rsidR="00E6203E">
        <w:rPr>
          <w:rFonts w:ascii="Times New Roman" w:eastAsia="Times New Roman" w:hAnsi="Times New Roman"/>
          <w:color w:val="000000"/>
          <w:sz w:val="24"/>
          <w:szCs w:val="24"/>
          <w:lang w:eastAsia="ru-RU"/>
        </w:rPr>
        <w:t xml:space="preserve"> </w:t>
      </w:r>
      <w:r w:rsidR="00556CAC">
        <w:rPr>
          <w:rFonts w:ascii="Times New Roman" w:eastAsia="Times New Roman" w:hAnsi="Times New Roman"/>
          <w:color w:val="000000"/>
          <w:sz w:val="24"/>
          <w:szCs w:val="24"/>
          <w:lang w:eastAsia="ru-RU"/>
        </w:rPr>
        <w:t>72,2</w:t>
      </w:r>
      <w:r w:rsidR="008A70FD" w:rsidRPr="00E6203E">
        <w:rPr>
          <w:rFonts w:ascii="Times New Roman" w:eastAsia="Times New Roman" w:hAnsi="Times New Roman"/>
          <w:color w:val="000000"/>
          <w:sz w:val="24"/>
          <w:szCs w:val="24"/>
          <w:lang w:eastAsia="ru-RU"/>
        </w:rPr>
        <w:t xml:space="preserve"> тыс.руб.</w:t>
      </w:r>
    </w:p>
    <w:p w:rsidR="00354C06" w:rsidRPr="00A91E24" w:rsidRDefault="00354C06" w:rsidP="00A91E24">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Бюджет Мо «Кингисеппский муниципальный район» - 56,3 тыс руб.</w:t>
      </w:r>
    </w:p>
    <w:p w:rsidR="00374C47" w:rsidRDefault="00A91E24" w:rsidP="007938BF">
      <w:r w:rsidRPr="00A91E24">
        <w:rPr>
          <w:rFonts w:ascii="Times New Roman" w:eastAsia="Times New Roman" w:hAnsi="Times New Roman"/>
          <w:color w:val="000000"/>
          <w:sz w:val="24"/>
          <w:szCs w:val="24"/>
          <w:lang w:eastAsia="ru-RU"/>
        </w:rPr>
        <w:t xml:space="preserve">     Объемы финансирования  уточняются ежегодно  при формировании бюджета муниципального  образования.</w:t>
      </w:r>
    </w:p>
    <w:bookmarkEnd w:id="11"/>
    <w:bookmarkEnd w:id="12"/>
    <w:p w:rsidR="00C663D5" w:rsidRDefault="00C663D5" w:rsidP="00C663D5">
      <w:pPr>
        <w:rPr>
          <w:rFonts w:ascii="Times New Roman" w:hAnsi="Times New Roman" w:cs="Times New Roman"/>
          <w:sz w:val="24"/>
          <w:szCs w:val="24"/>
        </w:rPr>
      </w:pPr>
      <w:r>
        <w:tab/>
      </w:r>
      <w:r>
        <w:rPr>
          <w:rFonts w:ascii="Times New Roman" w:eastAsia="Calibri" w:hAnsi="Times New Roman" w:cs="Times New Roman"/>
          <w:b/>
          <w:bCs/>
          <w:sz w:val="26"/>
          <w:szCs w:val="26"/>
        </w:rPr>
        <w:t>10. Подпрограмма «</w:t>
      </w:r>
      <w:r w:rsidRPr="00C663D5">
        <w:rPr>
          <w:rFonts w:ascii="Times New Roman" w:hAnsi="Times New Roman" w:cs="Times New Roman"/>
          <w:b/>
          <w:sz w:val="28"/>
          <w:szCs w:val="28"/>
        </w:rPr>
        <w:t>Формирование комфортной городской среды в МО «Фалилеевское сельское поселение»</w:t>
      </w:r>
    </w:p>
    <w:p w:rsidR="00C663D5" w:rsidRDefault="00C663D5" w:rsidP="00C663D5">
      <w:pPr>
        <w:tabs>
          <w:tab w:val="left" w:pos="-142"/>
        </w:tabs>
        <w:spacing w:after="0" w:line="276" w:lineRule="auto"/>
        <w:jc w:val="center"/>
        <w:rPr>
          <w:rFonts w:ascii="Times New Roman" w:eastAsia="Calibri" w:hAnsi="Times New Roman" w:cs="Times New Roman"/>
          <w:b/>
          <w:bCs/>
          <w:sz w:val="24"/>
          <w:szCs w:val="24"/>
        </w:rPr>
      </w:pPr>
      <w:r w:rsidRPr="00875C8B">
        <w:rPr>
          <w:rFonts w:ascii="Times New Roman" w:eastAsia="Calibri" w:hAnsi="Times New Roman" w:cs="Times New Roman"/>
          <w:b/>
          <w:bCs/>
          <w:sz w:val="24"/>
          <w:szCs w:val="24"/>
        </w:rPr>
        <w:t>ПАСПОРТ ПОДПРОГРАММЫ</w:t>
      </w:r>
    </w:p>
    <w:p w:rsidR="00C663D5" w:rsidRDefault="00C663D5" w:rsidP="00C663D5">
      <w:pPr>
        <w:rPr>
          <w:rFonts w:ascii="Times New Roman" w:hAnsi="Times New Roman" w:cs="Times New Roman"/>
          <w:sz w:val="24"/>
          <w:szCs w:val="24"/>
        </w:rPr>
      </w:pPr>
      <w:r w:rsidRPr="00725070">
        <w:rPr>
          <w:rFonts w:ascii="Times New Roman" w:eastAsia="Calibri" w:hAnsi="Times New Roman" w:cs="Times New Roman"/>
          <w:bCs/>
          <w:sz w:val="24"/>
          <w:szCs w:val="24"/>
        </w:rPr>
        <w:t xml:space="preserve"> </w:t>
      </w:r>
      <w:r w:rsidRPr="00FF7725">
        <w:rPr>
          <w:rFonts w:ascii="Times New Roman" w:hAnsi="Times New Roman" w:cs="Times New Roman"/>
          <w:sz w:val="24"/>
          <w:szCs w:val="24"/>
        </w:rPr>
        <w:t>Формирование комфортной городской среды в МО «Фалилеевское сельское поселение»</w:t>
      </w:r>
    </w:p>
    <w:p w:rsidR="00C663D5" w:rsidRPr="00725070" w:rsidRDefault="00C663D5" w:rsidP="00C663D5">
      <w:pPr>
        <w:tabs>
          <w:tab w:val="left" w:pos="-142"/>
        </w:tabs>
        <w:spacing w:after="0" w:line="276" w:lineRule="auto"/>
        <w:rPr>
          <w:rFonts w:ascii="Times New Roman" w:eastAsia="Calibri" w:hAnsi="Times New Roman" w:cs="Times New Roman"/>
          <w:bCs/>
          <w:sz w:val="24"/>
          <w:szCs w:val="24"/>
        </w:rPr>
      </w:pPr>
      <w:r w:rsidRPr="00725070">
        <w:rPr>
          <w:rFonts w:ascii="Times New Roman" w:eastAsia="Calibri" w:hAnsi="Times New Roman" w:cs="Times New Roman"/>
          <w:bCs/>
          <w:sz w:val="24"/>
          <w:szCs w:val="24"/>
        </w:rPr>
        <w:t>муниципальной программы «Реализация социально-значимых проектов на территории МО «</w:t>
      </w:r>
      <w:r>
        <w:rPr>
          <w:rFonts w:ascii="Times New Roman" w:eastAsia="Calibri" w:hAnsi="Times New Roman" w:cs="Times New Roman"/>
          <w:bCs/>
          <w:sz w:val="24"/>
          <w:szCs w:val="24"/>
        </w:rPr>
        <w:t>Фалилеевское</w:t>
      </w:r>
      <w:r w:rsidRPr="00725070">
        <w:rPr>
          <w:rFonts w:ascii="Times New Roman" w:eastAsia="Calibri" w:hAnsi="Times New Roman" w:cs="Times New Roman"/>
          <w:bCs/>
          <w:sz w:val="24"/>
          <w:szCs w:val="24"/>
        </w:rPr>
        <w:t xml:space="preserve"> сельское  поселение» </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9"/>
        <w:gridCol w:w="2091"/>
        <w:gridCol w:w="1618"/>
        <w:gridCol w:w="1380"/>
        <w:gridCol w:w="1380"/>
        <w:gridCol w:w="1139"/>
      </w:tblGrid>
      <w:tr w:rsidR="00C663D5" w:rsidRPr="00DD4BA8" w:rsidTr="00C663D5">
        <w:trPr>
          <w:trHeight w:val="560"/>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Наименование подпрограммы</w:t>
            </w:r>
          </w:p>
        </w:tc>
        <w:tc>
          <w:tcPr>
            <w:tcW w:w="7608" w:type="dxa"/>
            <w:gridSpan w:val="5"/>
            <w:shd w:val="clear" w:color="auto" w:fill="auto"/>
            <w:hideMark/>
          </w:tcPr>
          <w:p w:rsidR="00C663D5" w:rsidRPr="00DD4BA8" w:rsidRDefault="00C663D5" w:rsidP="00C663D5">
            <w:pPr>
              <w:rPr>
                <w:rFonts w:ascii="Times New Roman" w:eastAsia="Times New Roman" w:hAnsi="Times New Roman" w:cs="Times New Roman"/>
                <w:bCs/>
                <w:sz w:val="24"/>
                <w:szCs w:val="24"/>
                <w:lang w:eastAsia="ru-RU"/>
              </w:rPr>
            </w:pPr>
            <w:r w:rsidRPr="00FF7725">
              <w:rPr>
                <w:rFonts w:ascii="Times New Roman" w:hAnsi="Times New Roman" w:cs="Times New Roman"/>
                <w:sz w:val="24"/>
                <w:szCs w:val="24"/>
              </w:rPr>
              <w:t>Формирование комфортной городской среды в МО «Фалилеевское сельское поселение»</w:t>
            </w:r>
          </w:p>
        </w:tc>
      </w:tr>
      <w:tr w:rsidR="00C663D5" w:rsidRPr="00DD4BA8" w:rsidTr="00C663D5">
        <w:trPr>
          <w:trHeight w:val="425"/>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Цель подпрограммы</w:t>
            </w:r>
          </w:p>
        </w:tc>
        <w:tc>
          <w:tcPr>
            <w:tcW w:w="7608" w:type="dxa"/>
            <w:gridSpan w:val="5"/>
            <w:shd w:val="clear" w:color="auto" w:fill="auto"/>
            <w:hideMark/>
          </w:tcPr>
          <w:p w:rsidR="00C663D5" w:rsidRPr="00DD4BA8" w:rsidRDefault="00166F46" w:rsidP="00C663D5">
            <w:pPr>
              <w:spacing w:after="0" w:line="240" w:lineRule="auto"/>
              <w:jc w:val="both"/>
              <w:rPr>
                <w:rFonts w:ascii="Times New Roman" w:eastAsia="Calibri" w:hAnsi="Times New Roman" w:cs="Calibri"/>
                <w:color w:val="000000"/>
                <w:sz w:val="24"/>
                <w:szCs w:val="24"/>
              </w:rPr>
            </w:pPr>
            <w:r>
              <w:rPr>
                <w:rFonts w:ascii="Times New Roman" w:eastAsia="Calibri" w:hAnsi="Times New Roman" w:cs="Calibri"/>
                <w:color w:val="000000"/>
                <w:sz w:val="24"/>
                <w:szCs w:val="24"/>
              </w:rPr>
              <w:t>-повышение уровня благоустройства, улучшение комфортных условий проживания граждан, формирование современной городской среды, комплексное благоустройство общественных и дворовых территорий муниципального образования</w:t>
            </w:r>
          </w:p>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r>
      <w:tr w:rsidR="00C663D5" w:rsidRPr="00DD4BA8" w:rsidTr="00C663D5">
        <w:trPr>
          <w:trHeight w:val="683"/>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Муниципальный заказчик подпрограммы</w:t>
            </w:r>
          </w:p>
        </w:tc>
        <w:tc>
          <w:tcPr>
            <w:tcW w:w="7608" w:type="dxa"/>
            <w:gridSpan w:val="5"/>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Администрация муниципального образования «</w:t>
            </w:r>
            <w:r>
              <w:rPr>
                <w:rFonts w:ascii="Times New Roman" w:eastAsia="Times New Roman" w:hAnsi="Times New Roman" w:cs="Times New Roman"/>
                <w:bCs/>
                <w:sz w:val="24"/>
                <w:szCs w:val="24"/>
                <w:lang w:eastAsia="ru-RU"/>
              </w:rPr>
              <w:t>Фалилеевское</w:t>
            </w:r>
            <w:r w:rsidRPr="00DD4BA8">
              <w:rPr>
                <w:rFonts w:ascii="Times New Roman" w:eastAsia="Times New Roman" w:hAnsi="Times New Roman" w:cs="Times New Roman"/>
                <w:bCs/>
                <w:sz w:val="24"/>
                <w:szCs w:val="24"/>
                <w:lang w:eastAsia="ru-RU"/>
              </w:rPr>
              <w:t xml:space="preserve"> сельское поселение» </w:t>
            </w:r>
            <w:r>
              <w:rPr>
                <w:rFonts w:ascii="Times New Roman" w:eastAsia="Times New Roman" w:hAnsi="Times New Roman" w:cs="Times New Roman"/>
                <w:bCs/>
                <w:sz w:val="24"/>
                <w:szCs w:val="24"/>
                <w:lang w:eastAsia="ru-RU"/>
              </w:rPr>
              <w:t>муниципального образования «</w:t>
            </w:r>
            <w:r w:rsidRPr="00DD4BA8">
              <w:rPr>
                <w:rFonts w:ascii="Times New Roman" w:eastAsia="Times New Roman" w:hAnsi="Times New Roman" w:cs="Times New Roman"/>
                <w:bCs/>
                <w:sz w:val="24"/>
                <w:szCs w:val="24"/>
                <w:lang w:eastAsia="ru-RU"/>
              </w:rPr>
              <w:t>Кингисеппск</w:t>
            </w:r>
            <w:r>
              <w:rPr>
                <w:rFonts w:ascii="Times New Roman" w:eastAsia="Times New Roman" w:hAnsi="Times New Roman" w:cs="Times New Roman"/>
                <w:bCs/>
                <w:sz w:val="24"/>
                <w:szCs w:val="24"/>
                <w:lang w:eastAsia="ru-RU"/>
              </w:rPr>
              <w:t>ий</w:t>
            </w:r>
            <w:r w:rsidRPr="00DD4BA8">
              <w:rPr>
                <w:rFonts w:ascii="Times New Roman" w:eastAsia="Times New Roman" w:hAnsi="Times New Roman" w:cs="Times New Roman"/>
                <w:bCs/>
                <w:sz w:val="24"/>
                <w:szCs w:val="24"/>
                <w:lang w:eastAsia="ru-RU"/>
              </w:rPr>
              <w:t xml:space="preserve"> муниципальн</w:t>
            </w:r>
            <w:r>
              <w:rPr>
                <w:rFonts w:ascii="Times New Roman" w:eastAsia="Times New Roman" w:hAnsi="Times New Roman" w:cs="Times New Roman"/>
                <w:bCs/>
                <w:sz w:val="24"/>
                <w:szCs w:val="24"/>
                <w:lang w:eastAsia="ru-RU"/>
              </w:rPr>
              <w:t xml:space="preserve">ый </w:t>
            </w:r>
            <w:r w:rsidRPr="00DD4BA8">
              <w:rPr>
                <w:rFonts w:ascii="Times New Roman" w:eastAsia="Times New Roman" w:hAnsi="Times New Roman" w:cs="Times New Roman"/>
                <w:bCs/>
                <w:sz w:val="24"/>
                <w:szCs w:val="24"/>
                <w:lang w:eastAsia="ru-RU"/>
              </w:rPr>
              <w:t xml:space="preserve"> район</w:t>
            </w:r>
            <w:r>
              <w:rPr>
                <w:rFonts w:ascii="Times New Roman" w:eastAsia="Times New Roman" w:hAnsi="Times New Roman" w:cs="Times New Roman"/>
                <w:bCs/>
                <w:sz w:val="24"/>
                <w:szCs w:val="24"/>
                <w:lang w:eastAsia="ru-RU"/>
              </w:rPr>
              <w:t>»</w:t>
            </w:r>
            <w:r w:rsidRPr="00DD4BA8">
              <w:rPr>
                <w:rFonts w:ascii="Times New Roman" w:eastAsia="Times New Roman" w:hAnsi="Times New Roman" w:cs="Times New Roman"/>
                <w:bCs/>
                <w:sz w:val="24"/>
                <w:szCs w:val="24"/>
                <w:lang w:eastAsia="ru-RU"/>
              </w:rPr>
              <w:t xml:space="preserve">  Ленинградской области</w:t>
            </w:r>
          </w:p>
        </w:tc>
      </w:tr>
      <w:tr w:rsidR="00C663D5" w:rsidRPr="00DD4BA8" w:rsidTr="00C663D5">
        <w:trPr>
          <w:trHeight w:val="577"/>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Задачи подпрограммы</w:t>
            </w:r>
          </w:p>
        </w:tc>
        <w:tc>
          <w:tcPr>
            <w:tcW w:w="7608" w:type="dxa"/>
            <w:gridSpan w:val="5"/>
            <w:shd w:val="clear" w:color="auto" w:fill="auto"/>
            <w:hideMark/>
          </w:tcPr>
          <w:p w:rsidR="00C663D5" w:rsidRDefault="00C663D5" w:rsidP="00166F46">
            <w:pPr>
              <w:spacing w:after="0" w:line="240" w:lineRule="auto"/>
              <w:jc w:val="both"/>
              <w:rPr>
                <w:rFonts w:ascii="Times New Roman" w:eastAsia="Calibri" w:hAnsi="Times New Roman" w:cs="Calibri"/>
                <w:color w:val="000000"/>
                <w:sz w:val="24"/>
                <w:szCs w:val="24"/>
              </w:rPr>
            </w:pPr>
            <w:r w:rsidRPr="00DD4BA8">
              <w:rPr>
                <w:rFonts w:ascii="Times New Roman" w:eastAsia="Calibri" w:hAnsi="Times New Roman" w:cs="Calibri"/>
                <w:color w:val="000000"/>
                <w:sz w:val="24"/>
                <w:szCs w:val="24"/>
              </w:rPr>
              <w:t xml:space="preserve">- </w:t>
            </w:r>
            <w:r w:rsidR="00166F46">
              <w:rPr>
                <w:rFonts w:ascii="Times New Roman" w:eastAsia="Calibri" w:hAnsi="Times New Roman" w:cs="Calibri"/>
                <w:color w:val="000000"/>
                <w:sz w:val="24"/>
                <w:szCs w:val="24"/>
              </w:rPr>
              <w:t xml:space="preserve">повышение </w:t>
            </w:r>
            <w:r w:rsidR="000D6CA3">
              <w:rPr>
                <w:rFonts w:ascii="Times New Roman" w:eastAsia="Calibri" w:hAnsi="Times New Roman" w:cs="Calibri"/>
                <w:color w:val="000000"/>
                <w:sz w:val="24"/>
                <w:szCs w:val="24"/>
              </w:rPr>
              <w:t>уровня комплексного благоустройства дворовых территорий муниципального образования;</w:t>
            </w:r>
          </w:p>
          <w:p w:rsidR="000D6CA3" w:rsidRPr="00DD4BA8" w:rsidRDefault="000D6CA3" w:rsidP="00166F46">
            <w:pPr>
              <w:spacing w:after="0" w:line="240" w:lineRule="auto"/>
              <w:jc w:val="both"/>
              <w:rPr>
                <w:rFonts w:ascii="Times New Roman" w:eastAsia="Calibri" w:hAnsi="Times New Roman" w:cs="Calibri"/>
                <w:color w:val="000000"/>
                <w:sz w:val="24"/>
                <w:szCs w:val="24"/>
              </w:rPr>
            </w:pPr>
            <w:r>
              <w:rPr>
                <w:rFonts w:ascii="Times New Roman" w:eastAsia="Calibri" w:hAnsi="Times New Roman" w:cs="Calibri"/>
                <w:color w:val="000000"/>
                <w:sz w:val="24"/>
                <w:szCs w:val="24"/>
              </w:rPr>
              <w:t>- повышение уровня благоустройства общественных территорий муниципального образования</w:t>
            </w:r>
          </w:p>
          <w:p w:rsidR="00C663D5" w:rsidRPr="00DD4BA8" w:rsidRDefault="00C663D5" w:rsidP="00C663D5">
            <w:pPr>
              <w:spacing w:after="0" w:line="240" w:lineRule="auto"/>
              <w:jc w:val="both"/>
              <w:rPr>
                <w:rFonts w:ascii="Times New Roman" w:eastAsia="Calibri" w:hAnsi="Times New Roman" w:cs="Calibri"/>
                <w:snapToGrid w:val="0"/>
                <w:sz w:val="24"/>
                <w:szCs w:val="24"/>
              </w:rPr>
            </w:pPr>
          </w:p>
        </w:tc>
      </w:tr>
      <w:tr w:rsidR="00C663D5" w:rsidRPr="00DD4BA8" w:rsidTr="00C663D5">
        <w:trPr>
          <w:trHeight w:val="744"/>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Сроки реализации подпрограммы</w:t>
            </w:r>
          </w:p>
        </w:tc>
        <w:tc>
          <w:tcPr>
            <w:tcW w:w="7608" w:type="dxa"/>
            <w:gridSpan w:val="5"/>
            <w:shd w:val="clear" w:color="auto" w:fill="auto"/>
            <w:hideMark/>
          </w:tcPr>
          <w:p w:rsidR="00C663D5" w:rsidRPr="00DD4BA8" w:rsidRDefault="00556CAC"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2020</w:t>
            </w:r>
            <w:r w:rsidR="00C663D5" w:rsidRPr="00DD4BA8">
              <w:rPr>
                <w:rFonts w:ascii="Times New Roman" w:eastAsia="Times New Roman" w:hAnsi="Times New Roman" w:cs="Times New Roman"/>
                <w:bCs/>
                <w:sz w:val="24"/>
                <w:szCs w:val="24"/>
                <w:lang w:eastAsia="ru-RU"/>
              </w:rPr>
              <w:t>-20</w:t>
            </w:r>
            <w:r>
              <w:rPr>
                <w:rFonts w:ascii="Times New Roman" w:eastAsia="Times New Roman" w:hAnsi="Times New Roman" w:cs="Times New Roman"/>
                <w:bCs/>
                <w:sz w:val="24"/>
                <w:szCs w:val="24"/>
                <w:lang w:eastAsia="ru-RU"/>
              </w:rPr>
              <w:t>22</w:t>
            </w:r>
            <w:r w:rsidR="00C663D5">
              <w:rPr>
                <w:rFonts w:ascii="Times New Roman" w:eastAsia="Times New Roman" w:hAnsi="Times New Roman" w:cs="Times New Roman"/>
                <w:bCs/>
                <w:sz w:val="24"/>
                <w:szCs w:val="24"/>
                <w:lang w:eastAsia="ru-RU"/>
              </w:rPr>
              <w:t xml:space="preserve"> </w:t>
            </w:r>
            <w:r w:rsidR="00C663D5" w:rsidRPr="00DD4BA8">
              <w:rPr>
                <w:rFonts w:ascii="Times New Roman" w:eastAsia="Times New Roman" w:hAnsi="Times New Roman" w:cs="Times New Roman"/>
                <w:bCs/>
                <w:sz w:val="24"/>
                <w:szCs w:val="24"/>
                <w:lang w:eastAsia="ru-RU"/>
              </w:rPr>
              <w:t>год</w:t>
            </w:r>
            <w:r w:rsidR="00C663D5">
              <w:rPr>
                <w:rFonts w:ascii="Times New Roman" w:eastAsia="Times New Roman" w:hAnsi="Times New Roman" w:cs="Times New Roman"/>
                <w:bCs/>
                <w:sz w:val="24"/>
                <w:szCs w:val="24"/>
                <w:lang w:eastAsia="ru-RU"/>
              </w:rPr>
              <w:t>ы</w:t>
            </w:r>
          </w:p>
        </w:tc>
      </w:tr>
      <w:tr w:rsidR="00C663D5" w:rsidRPr="00DD4BA8" w:rsidTr="00C663D5">
        <w:trPr>
          <w:trHeight w:val="410"/>
        </w:trPr>
        <w:tc>
          <w:tcPr>
            <w:tcW w:w="2359" w:type="dxa"/>
            <w:vMerge w:val="restart"/>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Источники финансирования подпрограммы, в том числе по годам:</w:t>
            </w:r>
          </w:p>
        </w:tc>
        <w:tc>
          <w:tcPr>
            <w:tcW w:w="2091" w:type="dxa"/>
            <w:vMerge w:val="restart"/>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Источник финансирования</w:t>
            </w:r>
          </w:p>
        </w:tc>
        <w:tc>
          <w:tcPr>
            <w:tcW w:w="5517" w:type="dxa"/>
            <w:gridSpan w:val="4"/>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Расходы (тыс. рублей)</w:t>
            </w:r>
          </w:p>
        </w:tc>
      </w:tr>
      <w:tr w:rsidR="00C663D5" w:rsidRPr="00DD4BA8" w:rsidTr="00C663D5">
        <w:trPr>
          <w:trHeight w:val="838"/>
        </w:trPr>
        <w:tc>
          <w:tcPr>
            <w:tcW w:w="2359"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2091"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1618" w:type="dxa"/>
            <w:shd w:val="clear" w:color="auto" w:fill="auto"/>
            <w:hideMark/>
          </w:tcPr>
          <w:p w:rsidR="00C663D5" w:rsidRPr="00DD4BA8" w:rsidRDefault="00C2246E" w:rsidP="00251467">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Очередной финансовый год (2020</w:t>
            </w:r>
            <w:r w:rsidR="00C663D5" w:rsidRPr="00DD4BA8">
              <w:rPr>
                <w:rFonts w:ascii="Times New Roman" w:eastAsia="Times New Roman" w:hAnsi="Times New Roman" w:cs="Times New Roman"/>
                <w:bCs/>
                <w:sz w:val="24"/>
                <w:szCs w:val="24"/>
                <w:lang w:eastAsia="ru-RU"/>
              </w:rPr>
              <w:t>)</w:t>
            </w:r>
          </w:p>
        </w:tc>
        <w:tc>
          <w:tcPr>
            <w:tcW w:w="1380" w:type="dxa"/>
            <w:shd w:val="clear" w:color="auto" w:fill="auto"/>
            <w:hideMark/>
          </w:tcPr>
          <w:p w:rsidR="00C663D5" w:rsidRPr="00DD4BA8" w:rsidRDefault="00C2246E" w:rsidP="00251467">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1-й год планового периода (2021</w:t>
            </w:r>
            <w:r w:rsidR="00C663D5" w:rsidRPr="00DD4BA8">
              <w:rPr>
                <w:rFonts w:ascii="Times New Roman" w:eastAsia="Times New Roman" w:hAnsi="Times New Roman" w:cs="Times New Roman"/>
                <w:bCs/>
                <w:sz w:val="24"/>
                <w:szCs w:val="24"/>
                <w:lang w:eastAsia="ru-RU"/>
              </w:rPr>
              <w:t>)</w:t>
            </w:r>
          </w:p>
        </w:tc>
        <w:tc>
          <w:tcPr>
            <w:tcW w:w="1380" w:type="dxa"/>
            <w:shd w:val="clear" w:color="auto" w:fill="auto"/>
            <w:hideMark/>
          </w:tcPr>
          <w:p w:rsidR="00C663D5" w:rsidRPr="00DD4BA8" w:rsidRDefault="00C663D5" w:rsidP="00251467">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2-й год планового периода (20</w:t>
            </w:r>
            <w:r w:rsidR="00C2246E">
              <w:rPr>
                <w:rFonts w:ascii="Times New Roman" w:eastAsia="Times New Roman" w:hAnsi="Times New Roman" w:cs="Times New Roman"/>
                <w:bCs/>
                <w:sz w:val="24"/>
                <w:szCs w:val="24"/>
                <w:lang w:eastAsia="ru-RU"/>
              </w:rPr>
              <w:t>22</w:t>
            </w:r>
            <w:r w:rsidRPr="00DD4BA8">
              <w:rPr>
                <w:rFonts w:ascii="Times New Roman" w:eastAsia="Times New Roman" w:hAnsi="Times New Roman" w:cs="Times New Roman"/>
                <w:bCs/>
                <w:sz w:val="24"/>
                <w:szCs w:val="24"/>
                <w:lang w:eastAsia="ru-RU"/>
              </w:rPr>
              <w:t>)</w:t>
            </w:r>
          </w:p>
        </w:tc>
        <w:tc>
          <w:tcPr>
            <w:tcW w:w="113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Итого</w:t>
            </w:r>
          </w:p>
        </w:tc>
      </w:tr>
      <w:tr w:rsidR="00C663D5" w:rsidRPr="00DD4BA8" w:rsidTr="00C663D5">
        <w:trPr>
          <w:trHeight w:val="501"/>
        </w:trPr>
        <w:tc>
          <w:tcPr>
            <w:tcW w:w="2359"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Всего:</w:t>
            </w:r>
          </w:p>
        </w:tc>
        <w:tc>
          <w:tcPr>
            <w:tcW w:w="1618" w:type="dxa"/>
            <w:vMerge w:val="restart"/>
            <w:shd w:val="clear" w:color="auto" w:fill="auto"/>
            <w:hideMark/>
          </w:tcPr>
          <w:p w:rsidR="00C663D5" w:rsidRPr="00EE0921" w:rsidRDefault="00556CAC" w:rsidP="00C663D5">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0</w:t>
            </w:r>
          </w:p>
        </w:tc>
        <w:tc>
          <w:tcPr>
            <w:tcW w:w="1380" w:type="dxa"/>
            <w:vMerge w:val="restart"/>
            <w:shd w:val="clear" w:color="auto" w:fill="auto"/>
            <w:hideMark/>
          </w:tcPr>
          <w:p w:rsidR="00C663D5" w:rsidRPr="00DD4BA8" w:rsidRDefault="00556CAC"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c>
          <w:tcPr>
            <w:tcW w:w="1380" w:type="dxa"/>
            <w:vMerge w:val="restart"/>
            <w:shd w:val="clear" w:color="auto" w:fill="auto"/>
            <w:hideMark/>
          </w:tcPr>
          <w:p w:rsidR="00C663D5" w:rsidRPr="00DD4BA8" w:rsidRDefault="00556CAC"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c>
          <w:tcPr>
            <w:tcW w:w="1139" w:type="dxa"/>
            <w:vMerge w:val="restart"/>
            <w:shd w:val="clear" w:color="auto" w:fill="auto"/>
            <w:hideMark/>
          </w:tcPr>
          <w:p w:rsidR="00C663D5" w:rsidRPr="00EE0921" w:rsidRDefault="00556CAC" w:rsidP="00E6203E">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0</w:t>
            </w:r>
          </w:p>
        </w:tc>
      </w:tr>
      <w:tr w:rsidR="00C663D5" w:rsidRPr="00DD4BA8" w:rsidTr="00C663D5">
        <w:trPr>
          <w:trHeight w:val="279"/>
        </w:trPr>
        <w:tc>
          <w:tcPr>
            <w:tcW w:w="2359"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в том числе:</w:t>
            </w:r>
          </w:p>
        </w:tc>
        <w:tc>
          <w:tcPr>
            <w:tcW w:w="1618"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1380"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1380"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1139"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r>
      <w:tr w:rsidR="00556CAC" w:rsidRPr="00DD4BA8" w:rsidTr="00C663D5">
        <w:trPr>
          <w:trHeight w:val="1387"/>
        </w:trPr>
        <w:tc>
          <w:tcPr>
            <w:tcW w:w="2359" w:type="dxa"/>
            <w:vMerge/>
            <w:shd w:val="clear" w:color="auto" w:fill="auto"/>
            <w:hideMark/>
          </w:tcPr>
          <w:p w:rsidR="00556CAC" w:rsidRPr="00DD4BA8" w:rsidRDefault="00556CAC" w:rsidP="00C663D5">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556CAC" w:rsidRPr="00DD4BA8" w:rsidRDefault="00556CAC"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Средства бюджета МО "</w:t>
            </w:r>
            <w:r>
              <w:rPr>
                <w:rFonts w:ascii="Times New Roman" w:eastAsia="Times New Roman" w:hAnsi="Times New Roman" w:cs="Times New Roman"/>
                <w:bCs/>
                <w:sz w:val="24"/>
                <w:szCs w:val="24"/>
                <w:lang w:eastAsia="ru-RU"/>
              </w:rPr>
              <w:t>Фалилеевского</w:t>
            </w:r>
            <w:r w:rsidRPr="00DD4BA8">
              <w:rPr>
                <w:rFonts w:ascii="Times New Roman" w:eastAsia="Times New Roman" w:hAnsi="Times New Roman" w:cs="Times New Roman"/>
                <w:bCs/>
                <w:sz w:val="24"/>
                <w:szCs w:val="24"/>
                <w:lang w:eastAsia="ru-RU"/>
              </w:rPr>
              <w:t xml:space="preserve"> сельского поселения"</w:t>
            </w:r>
          </w:p>
        </w:tc>
        <w:tc>
          <w:tcPr>
            <w:tcW w:w="1618" w:type="dxa"/>
            <w:shd w:val="clear" w:color="auto" w:fill="auto"/>
            <w:hideMark/>
          </w:tcPr>
          <w:p w:rsidR="00556CAC" w:rsidRPr="00EE0921" w:rsidRDefault="00556CAC" w:rsidP="00556CAC">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0</w:t>
            </w:r>
          </w:p>
        </w:tc>
        <w:tc>
          <w:tcPr>
            <w:tcW w:w="1380" w:type="dxa"/>
            <w:shd w:val="clear" w:color="auto" w:fill="auto"/>
            <w:hideMark/>
          </w:tcPr>
          <w:p w:rsidR="00556CAC" w:rsidRPr="00DD4BA8" w:rsidRDefault="00556CAC" w:rsidP="00556CAC">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c>
          <w:tcPr>
            <w:tcW w:w="1380" w:type="dxa"/>
            <w:shd w:val="clear" w:color="auto" w:fill="auto"/>
            <w:hideMark/>
          </w:tcPr>
          <w:p w:rsidR="00556CAC" w:rsidRPr="00DD4BA8" w:rsidRDefault="00556CAC" w:rsidP="00556CAC">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c>
          <w:tcPr>
            <w:tcW w:w="1139" w:type="dxa"/>
            <w:shd w:val="clear" w:color="auto" w:fill="auto"/>
            <w:hideMark/>
          </w:tcPr>
          <w:p w:rsidR="00556CAC" w:rsidRPr="00EE0921" w:rsidRDefault="00556CAC" w:rsidP="00556CAC">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0</w:t>
            </w:r>
          </w:p>
        </w:tc>
      </w:tr>
      <w:tr w:rsidR="00C663D5" w:rsidRPr="00DD4BA8" w:rsidTr="00C663D5">
        <w:trPr>
          <w:trHeight w:val="841"/>
        </w:trPr>
        <w:tc>
          <w:tcPr>
            <w:tcW w:w="2359"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Средства районного бюджета</w:t>
            </w:r>
          </w:p>
        </w:tc>
        <w:tc>
          <w:tcPr>
            <w:tcW w:w="1618"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c>
          <w:tcPr>
            <w:tcW w:w="1380"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380"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13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r>
      <w:tr w:rsidR="00C663D5" w:rsidRPr="00DD4BA8" w:rsidTr="00C663D5">
        <w:trPr>
          <w:trHeight w:val="1140"/>
        </w:trPr>
        <w:tc>
          <w:tcPr>
            <w:tcW w:w="2359"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Средства бюджета Ленинградской области</w:t>
            </w:r>
          </w:p>
        </w:tc>
        <w:tc>
          <w:tcPr>
            <w:tcW w:w="1618" w:type="dxa"/>
            <w:shd w:val="clear" w:color="auto" w:fill="auto"/>
            <w:hideMark/>
          </w:tcPr>
          <w:p w:rsidR="00C663D5" w:rsidRPr="00EE0921" w:rsidRDefault="00E6203E" w:rsidP="00C663D5">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0,0</w:t>
            </w:r>
          </w:p>
        </w:tc>
        <w:tc>
          <w:tcPr>
            <w:tcW w:w="1380"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w:t>
            </w:r>
            <w:r>
              <w:rPr>
                <w:rFonts w:ascii="Times New Roman" w:eastAsia="Times New Roman" w:hAnsi="Times New Roman" w:cs="Times New Roman"/>
                <w:bCs/>
                <w:sz w:val="24"/>
                <w:szCs w:val="24"/>
                <w:lang w:eastAsia="ru-RU"/>
              </w:rPr>
              <w:t>0</w:t>
            </w:r>
          </w:p>
        </w:tc>
        <w:tc>
          <w:tcPr>
            <w:tcW w:w="1380"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139" w:type="dxa"/>
            <w:shd w:val="clear" w:color="auto" w:fill="auto"/>
            <w:hideMark/>
          </w:tcPr>
          <w:p w:rsidR="00C663D5" w:rsidRPr="00EE0921" w:rsidRDefault="00E6203E" w:rsidP="00C663D5">
            <w:pPr>
              <w:spacing w:after="0" w:line="240" w:lineRule="auto"/>
              <w:jc w:val="both"/>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0,0</w:t>
            </w:r>
          </w:p>
        </w:tc>
      </w:tr>
      <w:tr w:rsidR="00C663D5" w:rsidRPr="00DD4BA8" w:rsidTr="00C663D5">
        <w:trPr>
          <w:trHeight w:val="850"/>
        </w:trPr>
        <w:tc>
          <w:tcPr>
            <w:tcW w:w="2359" w:type="dxa"/>
            <w:vMerge/>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p>
        </w:tc>
        <w:tc>
          <w:tcPr>
            <w:tcW w:w="2091"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Внебюджетные источники</w:t>
            </w:r>
          </w:p>
        </w:tc>
        <w:tc>
          <w:tcPr>
            <w:tcW w:w="1618"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0,0</w:t>
            </w:r>
          </w:p>
        </w:tc>
        <w:tc>
          <w:tcPr>
            <w:tcW w:w="1380"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c>
          <w:tcPr>
            <w:tcW w:w="1380"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 0</w:t>
            </w:r>
          </w:p>
        </w:tc>
        <w:tc>
          <w:tcPr>
            <w:tcW w:w="113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w:t>
            </w:r>
          </w:p>
        </w:tc>
      </w:tr>
      <w:tr w:rsidR="00C663D5" w:rsidRPr="00DD4BA8" w:rsidTr="00C663D5">
        <w:trPr>
          <w:trHeight w:val="744"/>
        </w:trPr>
        <w:tc>
          <w:tcPr>
            <w:tcW w:w="2359" w:type="dxa"/>
            <w:shd w:val="clear" w:color="auto" w:fill="auto"/>
            <w:hideMark/>
          </w:tcPr>
          <w:p w:rsidR="00C663D5" w:rsidRPr="00DD4BA8" w:rsidRDefault="00C663D5" w:rsidP="00C663D5">
            <w:pPr>
              <w:spacing w:after="0" w:line="240" w:lineRule="auto"/>
              <w:jc w:val="both"/>
              <w:rPr>
                <w:rFonts w:ascii="Times New Roman" w:eastAsia="Times New Roman" w:hAnsi="Times New Roman" w:cs="Times New Roman"/>
                <w:bCs/>
                <w:sz w:val="24"/>
                <w:szCs w:val="24"/>
                <w:lang w:eastAsia="ru-RU"/>
              </w:rPr>
            </w:pPr>
            <w:r w:rsidRPr="00DD4BA8">
              <w:rPr>
                <w:rFonts w:ascii="Times New Roman" w:eastAsia="Times New Roman" w:hAnsi="Times New Roman" w:cs="Times New Roman"/>
                <w:bCs/>
                <w:sz w:val="24"/>
                <w:szCs w:val="24"/>
                <w:lang w:eastAsia="ru-RU"/>
              </w:rPr>
              <w:t>Планируемые результаты реализации подпрограммы</w:t>
            </w:r>
          </w:p>
        </w:tc>
        <w:tc>
          <w:tcPr>
            <w:tcW w:w="7608" w:type="dxa"/>
            <w:gridSpan w:val="5"/>
            <w:shd w:val="clear" w:color="auto" w:fill="auto"/>
            <w:hideMark/>
          </w:tcPr>
          <w:p w:rsidR="00251467" w:rsidRPr="005D6365" w:rsidRDefault="00251467" w:rsidP="00251467">
            <w:pPr>
              <w:spacing w:after="0" w:line="240" w:lineRule="auto"/>
              <w:jc w:val="both"/>
              <w:rPr>
                <w:rFonts w:ascii="Times New Roman" w:hAnsi="Times New Roman" w:cs="Times New Roman"/>
                <w:sz w:val="24"/>
                <w:szCs w:val="24"/>
              </w:rPr>
            </w:pPr>
            <w:r w:rsidRPr="005D6365">
              <w:rPr>
                <w:rFonts w:ascii="Times New Roman" w:hAnsi="Times New Roman" w:cs="Times New Roman"/>
                <w:sz w:val="24"/>
                <w:szCs w:val="24"/>
              </w:rPr>
              <w:t>- Увеличение количества благоустроенных дворовых территорий ;</w:t>
            </w:r>
          </w:p>
          <w:p w:rsidR="00251467" w:rsidRDefault="00251467" w:rsidP="00251467">
            <w:pPr>
              <w:spacing w:after="0" w:line="240" w:lineRule="auto"/>
              <w:jc w:val="both"/>
            </w:pPr>
            <w:r w:rsidRPr="005D6365">
              <w:rPr>
                <w:rFonts w:ascii="Times New Roman" w:hAnsi="Times New Roman" w:cs="Times New Roman"/>
                <w:sz w:val="24"/>
                <w:szCs w:val="24"/>
              </w:rPr>
              <w:t xml:space="preserve"> -Увеличение количества  благоустроенных общественных </w:t>
            </w:r>
            <w:r w:rsidR="000B455D">
              <w:rPr>
                <w:rFonts w:ascii="Times New Roman" w:hAnsi="Times New Roman" w:cs="Times New Roman"/>
                <w:sz w:val="24"/>
                <w:szCs w:val="24"/>
              </w:rPr>
              <w:t>пространств</w:t>
            </w:r>
            <w:r>
              <w:t>;</w:t>
            </w:r>
          </w:p>
          <w:p w:rsidR="00C663D5" w:rsidRPr="00CB190D" w:rsidRDefault="00C663D5" w:rsidP="00251467">
            <w:pPr>
              <w:spacing w:after="0" w:line="240" w:lineRule="auto"/>
              <w:jc w:val="both"/>
              <w:rPr>
                <w:rFonts w:ascii="Times New Roman" w:eastAsia="Times New Roman" w:hAnsi="Times New Roman"/>
                <w:color w:val="000000"/>
                <w:sz w:val="24"/>
                <w:szCs w:val="24"/>
                <w:lang w:eastAsia="ru-RU"/>
              </w:rPr>
            </w:pPr>
          </w:p>
        </w:tc>
      </w:tr>
    </w:tbl>
    <w:p w:rsidR="00C663D5" w:rsidRPr="00C33C84" w:rsidRDefault="00C663D5" w:rsidP="00C663D5">
      <w:pPr>
        <w:tabs>
          <w:tab w:val="left" w:pos="-142"/>
        </w:tabs>
        <w:spacing w:after="0" w:line="276" w:lineRule="auto"/>
        <w:rPr>
          <w:rFonts w:ascii="Times New Roman" w:eastAsia="Calibri" w:hAnsi="Times New Roman" w:cs="Times New Roman"/>
          <w:b/>
          <w:bCs/>
          <w:sz w:val="26"/>
          <w:szCs w:val="26"/>
        </w:rPr>
      </w:pPr>
    </w:p>
    <w:p w:rsidR="00C663D5" w:rsidRDefault="00C663D5" w:rsidP="00C663D5">
      <w:pPr>
        <w:autoSpaceDE w:val="0"/>
        <w:autoSpaceDN w:val="0"/>
        <w:adjustRightInd w:val="0"/>
        <w:spacing w:after="0" w:line="240" w:lineRule="auto"/>
        <w:ind w:left="142"/>
        <w:jc w:val="center"/>
        <w:rPr>
          <w:rFonts w:ascii="Times New Roman" w:eastAsia="Times New Roman" w:hAnsi="Times New Roman"/>
          <w:b/>
          <w:bCs/>
          <w:color w:val="000000"/>
          <w:sz w:val="24"/>
          <w:szCs w:val="24"/>
          <w:lang w:eastAsia="ru-RU"/>
        </w:rPr>
      </w:pPr>
    </w:p>
    <w:p w:rsidR="00C663D5" w:rsidRPr="00F323D2" w:rsidRDefault="00251467" w:rsidP="00C663D5">
      <w:pPr>
        <w:autoSpaceDE w:val="0"/>
        <w:autoSpaceDN w:val="0"/>
        <w:adjustRightInd w:val="0"/>
        <w:spacing w:after="0" w:line="240" w:lineRule="auto"/>
        <w:ind w:left="142"/>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10</w:t>
      </w:r>
      <w:r w:rsidR="00C663D5">
        <w:rPr>
          <w:rFonts w:ascii="Times New Roman" w:eastAsia="Times New Roman" w:hAnsi="Times New Roman"/>
          <w:b/>
          <w:bCs/>
          <w:color w:val="000000"/>
          <w:sz w:val="24"/>
          <w:szCs w:val="24"/>
          <w:lang w:eastAsia="ru-RU"/>
        </w:rPr>
        <w:t xml:space="preserve">.1 </w:t>
      </w:r>
      <w:r w:rsidR="00C663D5" w:rsidRPr="00F323D2">
        <w:rPr>
          <w:rFonts w:ascii="Times New Roman" w:eastAsia="Times New Roman" w:hAnsi="Times New Roman"/>
          <w:b/>
          <w:bCs/>
          <w:color w:val="000000"/>
          <w:sz w:val="24"/>
          <w:szCs w:val="24"/>
          <w:lang w:eastAsia="ru-RU"/>
        </w:rPr>
        <w:t>Характеристика проблемы</w:t>
      </w:r>
    </w:p>
    <w:p w:rsidR="00C663D5" w:rsidRPr="00D7640F" w:rsidRDefault="00C663D5" w:rsidP="00C663D5">
      <w:pPr>
        <w:autoSpaceDE w:val="0"/>
        <w:autoSpaceDN w:val="0"/>
        <w:adjustRightInd w:val="0"/>
        <w:spacing w:after="0" w:line="240" w:lineRule="auto"/>
        <w:rPr>
          <w:rFonts w:ascii="Times New Roman" w:eastAsia="Times New Roman" w:hAnsi="Times New Roman"/>
          <w:b/>
          <w:bCs/>
          <w:color w:val="000000"/>
          <w:sz w:val="24"/>
          <w:szCs w:val="24"/>
          <w:lang w:eastAsia="ru-RU"/>
        </w:rPr>
      </w:pPr>
    </w:p>
    <w:p w:rsidR="00251467" w:rsidRDefault="00251467" w:rsidP="00251467">
      <w:pPr>
        <w:autoSpaceDE w:val="0"/>
        <w:autoSpaceDN w:val="0"/>
        <w:adjustRightInd w:val="0"/>
        <w:spacing w:after="0" w:line="240" w:lineRule="auto"/>
        <w:ind w:firstLine="709"/>
        <w:jc w:val="both"/>
        <w:rPr>
          <w:rFonts w:ascii="Times New Roman" w:hAnsi="Times New Roman" w:cs="Times New Roman"/>
          <w:sz w:val="24"/>
          <w:szCs w:val="24"/>
        </w:rPr>
      </w:pPr>
      <w:r w:rsidRPr="00251467">
        <w:rPr>
          <w:rFonts w:ascii="Times New Roman" w:hAnsi="Times New Roman" w:cs="Times New Roman"/>
          <w:sz w:val="24"/>
          <w:szCs w:val="24"/>
        </w:rPr>
        <w:t xml:space="preserve">Важнейшей задачей органов местного самоуправления муниципального образования </w:t>
      </w:r>
      <w:r>
        <w:rPr>
          <w:rFonts w:ascii="Times New Roman" w:hAnsi="Times New Roman" w:cs="Times New Roman"/>
          <w:sz w:val="24"/>
          <w:szCs w:val="24"/>
        </w:rPr>
        <w:t>«Фалилеевское</w:t>
      </w:r>
      <w:r w:rsidRPr="00251467">
        <w:rPr>
          <w:rFonts w:ascii="Times New Roman" w:hAnsi="Times New Roman" w:cs="Times New Roman"/>
          <w:sz w:val="24"/>
          <w:szCs w:val="24"/>
        </w:rPr>
        <w:t xml:space="preserve"> сельское поселение</w:t>
      </w:r>
      <w:r>
        <w:rPr>
          <w:rFonts w:ascii="Times New Roman" w:hAnsi="Times New Roman" w:cs="Times New Roman"/>
          <w:sz w:val="24"/>
          <w:szCs w:val="24"/>
        </w:rPr>
        <w:t>»</w:t>
      </w:r>
      <w:r w:rsidRPr="00251467">
        <w:rPr>
          <w:rFonts w:ascii="Times New Roman" w:hAnsi="Times New Roman" w:cs="Times New Roman"/>
          <w:sz w:val="24"/>
          <w:szCs w:val="24"/>
        </w:rPr>
        <w:t xml:space="preserve"> 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наличие современных спортивно-досуговых и культурно- развлекательных общественных территорий, способных обеспечить необходимые условия для жизнедеятельности, отдыха и занятий физической культурой и спортом населения. Понятие «благоустройство территории» появилось в действующем законодательстве сравнительно недавно. Согласно п. 1 ст. 2 Федерального закона от 6 октября 2003 года № 131-ФЗ «Об общих принципах организации местного самоуправления в Российской Федерации» под благоустройством территории сельского поселения принято понимать комплекс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Уровень благоустройства определяет комфортность проживания граждан и является одной из проблем, требующих ежедневного внимания и эффективного решения, которое включает в себя комплекс мероприятий по: – инженерной подготовке – обеспечения безопасности – озеленению – устройству покрытий – освещению – размещению малых архитектурных форм – размещению объектов для маломобильных групп и инвалидов. </w:t>
      </w:r>
    </w:p>
    <w:p w:rsidR="00BD7A64" w:rsidRDefault="00251467" w:rsidP="00251467">
      <w:pPr>
        <w:autoSpaceDE w:val="0"/>
        <w:autoSpaceDN w:val="0"/>
        <w:adjustRightInd w:val="0"/>
        <w:spacing w:after="0" w:line="240" w:lineRule="auto"/>
        <w:ind w:firstLine="709"/>
        <w:jc w:val="both"/>
        <w:rPr>
          <w:rFonts w:ascii="Times New Roman" w:hAnsi="Times New Roman" w:cs="Times New Roman"/>
          <w:sz w:val="24"/>
          <w:szCs w:val="24"/>
        </w:rPr>
      </w:pPr>
      <w:r w:rsidRPr="00251467">
        <w:rPr>
          <w:rFonts w:ascii="Times New Roman" w:hAnsi="Times New Roman" w:cs="Times New Roman"/>
          <w:sz w:val="24"/>
          <w:szCs w:val="24"/>
        </w:rPr>
        <w:t xml:space="preserve">Текущее состояние большинства дворовых территорий поселения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 а именно: - значительная часть асфальтобетонного покрытия внутриквартальных проездов имеет высокую степень износа, так как срок службы дорожных покрытий с момента массовой застройки города многоквартирными домами истек, - не достаточно производятся работы по озеленению дворовых территорий, - малое количество парковок для временного хранения автомобилей, - не достаточно оборудованных детских и спортивных площадок, - в зонах с малоэтажной застройкой недостаточное количество мест для сушки белья. Существующее положение обусловлено рядом факторов: - введение новых современных требований к благоустройству и содержанию территорий, - недостаточное финансирование программных мероприятий в предыдущие годы, - отсутствие комплексного подхода к решению проблемы формирования и обеспечения среды, комфортной и благоприятной для проживания населения. Состояние пешеходных проходных зон общественных территорий за последние годы ухудшилось вследствие растущих техногенных нагрузок, значительной части зеленых насаждений требуется постоянный уход. Часть зеленых насаждений достигла состояния естественного старения, что требует особого ухода либо замены новыми посадками. Зеленые насаждения содержатся недостаточно качественно и системно, не ведется санитарная очистка насаждений, имеется большая доля деревьев, требующих сноса. Большинство общественных территорий поселения представлены лишь наличием кустарников и деревьев, требующих ухода, формовочной обрезки, уборки. На сегодняшний день почти отсутствуют объекты благоустройства – тропиночная сеть, скамейки, урны, </w:t>
      </w:r>
      <w:r w:rsidRPr="00251467">
        <w:rPr>
          <w:rFonts w:ascii="Times New Roman" w:hAnsi="Times New Roman" w:cs="Times New Roman"/>
          <w:sz w:val="24"/>
          <w:szCs w:val="24"/>
        </w:rPr>
        <w:lastRenderedPageBreak/>
        <w:t xml:space="preserve">архитектурные элементы, спортивно-оздоровительные площадки, первоначальное функциональное назначение использования данной территории утрачено. </w:t>
      </w:r>
    </w:p>
    <w:p w:rsidR="00251467" w:rsidRDefault="00251467" w:rsidP="00251467">
      <w:pPr>
        <w:autoSpaceDE w:val="0"/>
        <w:autoSpaceDN w:val="0"/>
        <w:adjustRightInd w:val="0"/>
        <w:spacing w:after="0" w:line="240" w:lineRule="auto"/>
        <w:ind w:firstLine="709"/>
        <w:jc w:val="both"/>
        <w:rPr>
          <w:rFonts w:ascii="Times New Roman" w:hAnsi="Times New Roman" w:cs="Times New Roman"/>
          <w:sz w:val="24"/>
          <w:szCs w:val="24"/>
        </w:rPr>
      </w:pPr>
      <w:r w:rsidRPr="00251467">
        <w:rPr>
          <w:rFonts w:ascii="Times New Roman" w:hAnsi="Times New Roman" w:cs="Times New Roman"/>
          <w:sz w:val="24"/>
          <w:szCs w:val="24"/>
        </w:rPr>
        <w:t xml:space="preserve">В настоящее время на территории поселения существует высокая потребность в современных спортивно-досуговых и культурно-развлекательных площадках, способных обеспечить необходимые условия для занятий физической культурой и спортом населению, и, в первую очередь, для малообеспеченных семей, детей, молодежи, студентов и инвалидов. Настоящая Программа позволит расширить материально-техническую базу муниципальных спортивных сооружений, обеспечить их качественное содержание, долгосрочность использования для всех групп населения. Комплексное благоустройство дворовых территорий и общественных территорий позволит поддержать их в удовлетворительном состоянии, повысить уровень благоустройства, выполнить архитектурно-планировочную организацию территории, обеспечить здоровые условия отдыха и жизни жителей. </w:t>
      </w:r>
    </w:p>
    <w:p w:rsidR="00251467" w:rsidRDefault="00251467" w:rsidP="00251467">
      <w:pPr>
        <w:autoSpaceDE w:val="0"/>
        <w:autoSpaceDN w:val="0"/>
        <w:adjustRightInd w:val="0"/>
        <w:spacing w:after="0" w:line="240" w:lineRule="auto"/>
        <w:ind w:firstLine="709"/>
        <w:jc w:val="both"/>
        <w:rPr>
          <w:rFonts w:ascii="Times New Roman" w:hAnsi="Times New Roman" w:cs="Times New Roman"/>
          <w:sz w:val="24"/>
          <w:szCs w:val="24"/>
        </w:rPr>
      </w:pPr>
    </w:p>
    <w:p w:rsidR="00C663D5" w:rsidRPr="00251467" w:rsidRDefault="00251467" w:rsidP="00251467">
      <w:pPr>
        <w:autoSpaceDE w:val="0"/>
        <w:autoSpaceDN w:val="0"/>
        <w:adjustRightInd w:val="0"/>
        <w:spacing w:after="0" w:line="240" w:lineRule="auto"/>
        <w:ind w:firstLine="709"/>
        <w:jc w:val="center"/>
        <w:rPr>
          <w:rFonts w:ascii="Times New Roman" w:eastAsia="Times New Roman" w:hAnsi="Times New Roman"/>
          <w:b/>
          <w:bCs/>
          <w:color w:val="000000"/>
          <w:sz w:val="24"/>
          <w:szCs w:val="24"/>
          <w:lang w:eastAsia="ru-RU"/>
        </w:rPr>
      </w:pPr>
      <w:r w:rsidRPr="00251467">
        <w:rPr>
          <w:rFonts w:ascii="Times New Roman" w:hAnsi="Times New Roman" w:cs="Times New Roman"/>
          <w:b/>
          <w:sz w:val="24"/>
          <w:szCs w:val="24"/>
        </w:rPr>
        <w:t xml:space="preserve">10.2. </w:t>
      </w:r>
      <w:r w:rsidR="00C663D5" w:rsidRPr="00251467">
        <w:rPr>
          <w:rFonts w:ascii="Times New Roman" w:eastAsia="Times New Roman" w:hAnsi="Times New Roman"/>
          <w:b/>
          <w:bCs/>
          <w:color w:val="000000"/>
          <w:sz w:val="24"/>
          <w:szCs w:val="24"/>
          <w:lang w:eastAsia="ru-RU"/>
        </w:rPr>
        <w:t>Основные цели и задачи подпрограммы</w:t>
      </w:r>
    </w:p>
    <w:p w:rsidR="00C663D5" w:rsidRPr="00D7640F" w:rsidRDefault="00C663D5" w:rsidP="00C663D5">
      <w:pPr>
        <w:autoSpaceDE w:val="0"/>
        <w:autoSpaceDN w:val="0"/>
        <w:adjustRightInd w:val="0"/>
        <w:spacing w:after="0" w:line="240" w:lineRule="auto"/>
        <w:ind w:left="360"/>
        <w:rPr>
          <w:rFonts w:ascii="Times New Roman" w:eastAsia="Times New Roman" w:hAnsi="Times New Roman"/>
          <w:b/>
          <w:bCs/>
          <w:color w:val="000000"/>
          <w:sz w:val="24"/>
          <w:szCs w:val="24"/>
          <w:lang w:eastAsia="ru-RU"/>
        </w:rPr>
      </w:pPr>
    </w:p>
    <w:p w:rsidR="00BD7A64" w:rsidRDefault="00BD7A64" w:rsidP="00C663D5">
      <w:pPr>
        <w:autoSpaceDE w:val="0"/>
        <w:autoSpaceDN w:val="0"/>
        <w:adjustRightInd w:val="0"/>
        <w:spacing w:after="0" w:line="240" w:lineRule="auto"/>
        <w:ind w:firstLine="225"/>
        <w:jc w:val="both"/>
        <w:rPr>
          <w:rFonts w:ascii="Times New Roman" w:hAnsi="Times New Roman" w:cs="Times New Roman"/>
          <w:sz w:val="24"/>
          <w:szCs w:val="24"/>
        </w:rPr>
      </w:pPr>
      <w:r>
        <w:t xml:space="preserve">        </w:t>
      </w:r>
      <w:r w:rsidRPr="00BD7A64">
        <w:rPr>
          <w:rFonts w:ascii="Times New Roman" w:hAnsi="Times New Roman" w:cs="Times New Roman"/>
          <w:sz w:val="24"/>
          <w:szCs w:val="24"/>
        </w:rPr>
        <w:t>Целью реализации П</w:t>
      </w:r>
      <w:r w:rsidR="00FB1D27">
        <w:rPr>
          <w:rFonts w:ascii="Times New Roman" w:hAnsi="Times New Roman" w:cs="Times New Roman"/>
          <w:sz w:val="24"/>
          <w:szCs w:val="24"/>
        </w:rPr>
        <w:t>одпрог</w:t>
      </w:r>
      <w:r w:rsidRPr="00BD7A64">
        <w:rPr>
          <w:rFonts w:ascii="Times New Roman" w:hAnsi="Times New Roman" w:cs="Times New Roman"/>
          <w:sz w:val="24"/>
          <w:szCs w:val="24"/>
        </w:rPr>
        <w:t xml:space="preserve">раммы является формирование комфортной городской среды на территории МО Фалилеевское сельское поселение. </w:t>
      </w:r>
    </w:p>
    <w:p w:rsidR="00FB1D27" w:rsidRPr="00FB1D27" w:rsidRDefault="00FB1D27" w:rsidP="00C663D5">
      <w:pPr>
        <w:autoSpaceDE w:val="0"/>
        <w:autoSpaceDN w:val="0"/>
        <w:adjustRightInd w:val="0"/>
        <w:spacing w:after="0" w:line="240" w:lineRule="auto"/>
        <w:ind w:firstLine="225"/>
        <w:jc w:val="both"/>
        <w:rPr>
          <w:rFonts w:ascii="Times New Roman" w:hAnsi="Times New Roman" w:cs="Times New Roman"/>
          <w:sz w:val="24"/>
          <w:szCs w:val="24"/>
        </w:rPr>
      </w:pPr>
      <w:r>
        <w:t xml:space="preserve">       </w:t>
      </w:r>
      <w:r w:rsidRPr="00FB1D27">
        <w:rPr>
          <w:rFonts w:ascii="Times New Roman" w:hAnsi="Times New Roman" w:cs="Times New Roman"/>
          <w:sz w:val="24"/>
          <w:szCs w:val="24"/>
        </w:rPr>
        <w:t>Задачами подпрограммы являются:</w:t>
      </w:r>
    </w:p>
    <w:p w:rsidR="00FB1D27" w:rsidRPr="00FB1D27" w:rsidRDefault="00FB1D27" w:rsidP="00C663D5">
      <w:pPr>
        <w:autoSpaceDE w:val="0"/>
        <w:autoSpaceDN w:val="0"/>
        <w:adjustRightInd w:val="0"/>
        <w:spacing w:after="0" w:line="240" w:lineRule="auto"/>
        <w:ind w:firstLine="225"/>
        <w:jc w:val="both"/>
        <w:rPr>
          <w:rFonts w:ascii="Times New Roman" w:hAnsi="Times New Roman" w:cs="Times New Roman"/>
          <w:sz w:val="24"/>
          <w:szCs w:val="24"/>
        </w:rPr>
      </w:pPr>
      <w:r w:rsidRPr="00FB1D27">
        <w:rPr>
          <w:rFonts w:ascii="Times New Roman" w:hAnsi="Times New Roman" w:cs="Times New Roman"/>
          <w:sz w:val="24"/>
          <w:szCs w:val="24"/>
        </w:rPr>
        <w:t>- Формирование единого облика дворовых территорий поселения</w:t>
      </w:r>
      <w:r>
        <w:rPr>
          <w:rFonts w:ascii="Times New Roman" w:hAnsi="Times New Roman" w:cs="Times New Roman"/>
          <w:sz w:val="24"/>
          <w:szCs w:val="24"/>
        </w:rPr>
        <w:t>;</w:t>
      </w:r>
      <w:r w:rsidRPr="00FB1D27">
        <w:rPr>
          <w:rFonts w:ascii="Times New Roman" w:hAnsi="Times New Roman" w:cs="Times New Roman"/>
          <w:sz w:val="24"/>
          <w:szCs w:val="24"/>
        </w:rPr>
        <w:t xml:space="preserve"> </w:t>
      </w:r>
    </w:p>
    <w:p w:rsidR="00FB1D27" w:rsidRPr="00FB1D27" w:rsidRDefault="00FB1D27" w:rsidP="00C663D5">
      <w:pPr>
        <w:autoSpaceDE w:val="0"/>
        <w:autoSpaceDN w:val="0"/>
        <w:adjustRightInd w:val="0"/>
        <w:spacing w:after="0" w:line="240" w:lineRule="auto"/>
        <w:ind w:firstLine="225"/>
        <w:jc w:val="both"/>
        <w:rPr>
          <w:rFonts w:ascii="Times New Roman" w:hAnsi="Times New Roman" w:cs="Times New Roman"/>
          <w:sz w:val="24"/>
          <w:szCs w:val="24"/>
        </w:rPr>
      </w:pPr>
      <w:r w:rsidRPr="00FB1D27">
        <w:rPr>
          <w:rFonts w:ascii="Times New Roman" w:hAnsi="Times New Roman" w:cs="Times New Roman"/>
          <w:sz w:val="24"/>
          <w:szCs w:val="24"/>
        </w:rPr>
        <w:t>- Улучшение комфорта дворовых и общественных территорий</w:t>
      </w:r>
      <w:r>
        <w:rPr>
          <w:rFonts w:ascii="Times New Roman" w:hAnsi="Times New Roman" w:cs="Times New Roman"/>
          <w:sz w:val="24"/>
          <w:szCs w:val="24"/>
        </w:rPr>
        <w:t>;</w:t>
      </w:r>
      <w:r w:rsidRPr="00FB1D27">
        <w:rPr>
          <w:rFonts w:ascii="Times New Roman" w:hAnsi="Times New Roman" w:cs="Times New Roman"/>
          <w:sz w:val="24"/>
          <w:szCs w:val="24"/>
        </w:rPr>
        <w:t xml:space="preserve"> </w:t>
      </w:r>
    </w:p>
    <w:p w:rsidR="00FB1D27" w:rsidRPr="00FB1D27" w:rsidRDefault="00FB1D27" w:rsidP="00C663D5">
      <w:pPr>
        <w:autoSpaceDE w:val="0"/>
        <w:autoSpaceDN w:val="0"/>
        <w:adjustRightInd w:val="0"/>
        <w:spacing w:after="0" w:line="240" w:lineRule="auto"/>
        <w:ind w:firstLine="225"/>
        <w:jc w:val="both"/>
        <w:rPr>
          <w:rFonts w:ascii="Times New Roman" w:hAnsi="Times New Roman" w:cs="Times New Roman"/>
          <w:sz w:val="24"/>
          <w:szCs w:val="24"/>
        </w:rPr>
      </w:pPr>
      <w:r w:rsidRPr="00FB1D27">
        <w:rPr>
          <w:rFonts w:ascii="Times New Roman" w:hAnsi="Times New Roman" w:cs="Times New Roman"/>
          <w:sz w:val="24"/>
          <w:szCs w:val="24"/>
        </w:rPr>
        <w:t>- Увеличение количества благоустроенных дворовых территорий многоквартирных домов на территории Фалилеевского сельского поселения</w:t>
      </w:r>
      <w:r>
        <w:rPr>
          <w:rFonts w:ascii="Times New Roman" w:hAnsi="Times New Roman" w:cs="Times New Roman"/>
          <w:sz w:val="24"/>
          <w:szCs w:val="24"/>
        </w:rPr>
        <w:t>;</w:t>
      </w:r>
    </w:p>
    <w:p w:rsidR="00FB1D27" w:rsidRPr="00FB1D27" w:rsidRDefault="00FB1D27" w:rsidP="00C663D5">
      <w:pPr>
        <w:autoSpaceDE w:val="0"/>
        <w:autoSpaceDN w:val="0"/>
        <w:adjustRightInd w:val="0"/>
        <w:spacing w:after="0" w:line="240" w:lineRule="auto"/>
        <w:ind w:firstLine="225"/>
        <w:jc w:val="both"/>
        <w:rPr>
          <w:rFonts w:ascii="Times New Roman" w:hAnsi="Times New Roman" w:cs="Times New Roman"/>
          <w:sz w:val="24"/>
          <w:szCs w:val="24"/>
        </w:rPr>
      </w:pPr>
      <w:r w:rsidRPr="00FB1D27">
        <w:rPr>
          <w:rFonts w:ascii="Times New Roman" w:hAnsi="Times New Roman" w:cs="Times New Roman"/>
          <w:sz w:val="24"/>
          <w:szCs w:val="24"/>
        </w:rPr>
        <w:t>- Увеличение количества благоустроенных общественных территорий на территории Фалилеевского сельского поселения</w:t>
      </w:r>
      <w:r>
        <w:rPr>
          <w:rFonts w:ascii="Times New Roman" w:hAnsi="Times New Roman" w:cs="Times New Roman"/>
          <w:sz w:val="24"/>
          <w:szCs w:val="24"/>
        </w:rPr>
        <w:t>;</w:t>
      </w:r>
      <w:r w:rsidRPr="00FB1D27">
        <w:rPr>
          <w:rFonts w:ascii="Times New Roman" w:hAnsi="Times New Roman" w:cs="Times New Roman"/>
          <w:sz w:val="24"/>
          <w:szCs w:val="24"/>
        </w:rPr>
        <w:t xml:space="preserve"> </w:t>
      </w:r>
    </w:p>
    <w:p w:rsidR="00FB1D27" w:rsidRPr="00BD7A64" w:rsidRDefault="00FB1D27" w:rsidP="00C663D5">
      <w:pPr>
        <w:autoSpaceDE w:val="0"/>
        <w:autoSpaceDN w:val="0"/>
        <w:adjustRightInd w:val="0"/>
        <w:spacing w:after="0" w:line="240" w:lineRule="auto"/>
        <w:ind w:firstLine="225"/>
        <w:jc w:val="both"/>
        <w:rPr>
          <w:rFonts w:ascii="Times New Roman" w:hAnsi="Times New Roman" w:cs="Times New Roman"/>
          <w:sz w:val="24"/>
          <w:szCs w:val="24"/>
        </w:rPr>
      </w:pPr>
      <w:r w:rsidRPr="00FB1D27">
        <w:rPr>
          <w:rFonts w:ascii="Times New Roman" w:hAnsi="Times New Roman" w:cs="Times New Roman"/>
          <w:sz w:val="24"/>
          <w:szCs w:val="24"/>
        </w:rPr>
        <w:t>- Повышение уровня вовлеченности заинтересованных граждан, организаций в реализацию мероприятий по благоустройству территории сельского поселения</w:t>
      </w:r>
      <w:r>
        <w:t>.</w:t>
      </w:r>
    </w:p>
    <w:p w:rsidR="00BD7A64" w:rsidRDefault="00BD7A64" w:rsidP="00C663D5">
      <w:pPr>
        <w:autoSpaceDE w:val="0"/>
        <w:autoSpaceDN w:val="0"/>
        <w:adjustRightInd w:val="0"/>
        <w:spacing w:after="0" w:line="240" w:lineRule="auto"/>
        <w:ind w:firstLine="225"/>
        <w:jc w:val="both"/>
        <w:rPr>
          <w:rFonts w:ascii="Times New Roman" w:hAnsi="Times New Roman" w:cs="Times New Roman"/>
          <w:sz w:val="24"/>
          <w:szCs w:val="24"/>
        </w:rPr>
      </w:pPr>
      <w:r w:rsidRPr="00BD7A64">
        <w:rPr>
          <w:rFonts w:ascii="Times New Roman" w:hAnsi="Times New Roman" w:cs="Times New Roman"/>
          <w:sz w:val="24"/>
          <w:szCs w:val="24"/>
        </w:rPr>
        <w:t xml:space="preserve">       Реализация Программы осуществляется по двум направлениям: </w:t>
      </w:r>
    </w:p>
    <w:p w:rsidR="00BD7A64" w:rsidRDefault="00BD7A64" w:rsidP="00C663D5">
      <w:pPr>
        <w:autoSpaceDE w:val="0"/>
        <w:autoSpaceDN w:val="0"/>
        <w:adjustRightInd w:val="0"/>
        <w:spacing w:after="0" w:line="240" w:lineRule="auto"/>
        <w:ind w:firstLine="225"/>
        <w:jc w:val="both"/>
        <w:rPr>
          <w:rFonts w:ascii="Times New Roman" w:hAnsi="Times New Roman" w:cs="Times New Roman"/>
          <w:sz w:val="24"/>
          <w:szCs w:val="24"/>
        </w:rPr>
      </w:pPr>
      <w:r w:rsidRPr="00BD7A64">
        <w:rPr>
          <w:rFonts w:ascii="Times New Roman" w:hAnsi="Times New Roman" w:cs="Times New Roman"/>
          <w:sz w:val="24"/>
          <w:szCs w:val="24"/>
        </w:rPr>
        <w:t xml:space="preserve">- благоустройство дворовых территорий муниципального образования </w:t>
      </w:r>
      <w:r>
        <w:rPr>
          <w:rFonts w:ascii="Times New Roman" w:hAnsi="Times New Roman" w:cs="Times New Roman"/>
          <w:sz w:val="24"/>
          <w:szCs w:val="24"/>
        </w:rPr>
        <w:t>«Фалилеевское</w:t>
      </w:r>
      <w:r w:rsidRPr="00BD7A64">
        <w:rPr>
          <w:rFonts w:ascii="Times New Roman" w:hAnsi="Times New Roman" w:cs="Times New Roman"/>
          <w:sz w:val="24"/>
          <w:szCs w:val="24"/>
        </w:rPr>
        <w:t xml:space="preserve"> сельское посе6ление;</w:t>
      </w:r>
    </w:p>
    <w:p w:rsidR="00BD7A64" w:rsidRDefault="00BD7A64" w:rsidP="00C663D5">
      <w:pPr>
        <w:autoSpaceDE w:val="0"/>
        <w:autoSpaceDN w:val="0"/>
        <w:adjustRightInd w:val="0"/>
        <w:spacing w:after="0" w:line="240" w:lineRule="auto"/>
        <w:ind w:firstLine="225"/>
        <w:jc w:val="both"/>
        <w:rPr>
          <w:rFonts w:ascii="Times New Roman" w:hAnsi="Times New Roman" w:cs="Times New Roman"/>
          <w:sz w:val="24"/>
          <w:szCs w:val="24"/>
        </w:rPr>
      </w:pPr>
      <w:r w:rsidRPr="00BD7A64">
        <w:rPr>
          <w:rFonts w:ascii="Times New Roman" w:hAnsi="Times New Roman" w:cs="Times New Roman"/>
          <w:sz w:val="24"/>
          <w:szCs w:val="24"/>
        </w:rPr>
        <w:t xml:space="preserve"> - благоустройство общественных </w:t>
      </w:r>
      <w:r w:rsidR="000B455D">
        <w:rPr>
          <w:rFonts w:ascii="Times New Roman" w:hAnsi="Times New Roman" w:cs="Times New Roman"/>
          <w:sz w:val="24"/>
          <w:szCs w:val="24"/>
        </w:rPr>
        <w:t>пространств</w:t>
      </w:r>
      <w:r w:rsidRPr="00BD7A64">
        <w:rPr>
          <w:rFonts w:ascii="Times New Roman" w:hAnsi="Times New Roman" w:cs="Times New Roman"/>
          <w:sz w:val="24"/>
          <w:szCs w:val="24"/>
        </w:rPr>
        <w:t xml:space="preserve"> населенных пунктов муниципального образования </w:t>
      </w:r>
      <w:r>
        <w:rPr>
          <w:rFonts w:ascii="Times New Roman" w:hAnsi="Times New Roman" w:cs="Times New Roman"/>
          <w:sz w:val="24"/>
          <w:szCs w:val="24"/>
        </w:rPr>
        <w:t>«Фалилеевское</w:t>
      </w:r>
      <w:r w:rsidRPr="00BD7A64">
        <w:rPr>
          <w:rFonts w:ascii="Times New Roman" w:hAnsi="Times New Roman" w:cs="Times New Roman"/>
          <w:sz w:val="24"/>
          <w:szCs w:val="24"/>
        </w:rPr>
        <w:t xml:space="preserve"> сельское поселение. </w:t>
      </w:r>
    </w:p>
    <w:p w:rsidR="00BD7A64" w:rsidRDefault="00BD7A64" w:rsidP="00C663D5">
      <w:pPr>
        <w:autoSpaceDE w:val="0"/>
        <w:autoSpaceDN w:val="0"/>
        <w:adjustRightInd w:val="0"/>
        <w:spacing w:after="0" w:line="240" w:lineRule="auto"/>
        <w:ind w:firstLine="225"/>
        <w:jc w:val="both"/>
        <w:rPr>
          <w:rFonts w:ascii="Times New Roman" w:hAnsi="Times New Roman" w:cs="Times New Roman"/>
          <w:sz w:val="24"/>
          <w:szCs w:val="24"/>
        </w:rPr>
      </w:pPr>
      <w:r>
        <w:rPr>
          <w:rFonts w:ascii="Times New Roman" w:hAnsi="Times New Roman" w:cs="Times New Roman"/>
          <w:sz w:val="24"/>
          <w:szCs w:val="24"/>
        </w:rPr>
        <w:t xml:space="preserve">     </w:t>
      </w:r>
      <w:r w:rsidRPr="00BD7A64">
        <w:rPr>
          <w:rFonts w:ascii="Times New Roman" w:hAnsi="Times New Roman" w:cs="Times New Roman"/>
          <w:sz w:val="24"/>
          <w:szCs w:val="24"/>
        </w:rPr>
        <w:t xml:space="preserve">Дополнительным направлением является повышение уровня вовлеченности заинтересованных граждан, организаций в реализацию мероприятий по благоустройству территории сельского поселения, а так же дополнительное оборудование для маломобильных групп и инвалидов. </w:t>
      </w:r>
    </w:p>
    <w:p w:rsidR="00C663D5" w:rsidRPr="00CB190D" w:rsidRDefault="00BD7A64" w:rsidP="00C663D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Pr>
          <w:rFonts w:ascii="Times New Roman" w:hAnsi="Times New Roman" w:cs="Times New Roman"/>
          <w:sz w:val="24"/>
          <w:szCs w:val="24"/>
        </w:rPr>
        <w:t xml:space="preserve">     </w:t>
      </w:r>
      <w:r w:rsidRPr="00BD7A64">
        <w:rPr>
          <w:rFonts w:ascii="Times New Roman" w:hAnsi="Times New Roman" w:cs="Times New Roman"/>
          <w:sz w:val="24"/>
          <w:szCs w:val="24"/>
        </w:rPr>
        <w:t>Важными задачами реализации программы являются: - создание общественной комиссии, с функциями контроля выполнения Программы, и участия в согласовании отчетов и приемке работ; - проведение общественных обсуждений и утверждение Программы и дизайн-проектов объектов; - свободное право предложения объектов для включения в программу; - доступность городской среды для маломобильных групп населени</w:t>
      </w:r>
      <w:r>
        <w:rPr>
          <w:rFonts w:ascii="Times New Roman" w:hAnsi="Times New Roman" w:cs="Times New Roman"/>
          <w:sz w:val="24"/>
          <w:szCs w:val="24"/>
        </w:rPr>
        <w:t>я.</w:t>
      </w:r>
      <w:r w:rsidR="00C663D5" w:rsidRPr="00BD7A64">
        <w:rPr>
          <w:rFonts w:ascii="Times New Roman" w:eastAsia="Times New Roman" w:hAnsi="Times New Roman" w:cs="Times New Roman"/>
          <w:color w:val="000000"/>
          <w:sz w:val="24"/>
          <w:szCs w:val="24"/>
          <w:lang w:eastAsia="ru-RU"/>
        </w:rPr>
        <w:tab/>
      </w:r>
    </w:p>
    <w:p w:rsidR="00C663D5" w:rsidRPr="00FB1D27" w:rsidRDefault="00FB1D27" w:rsidP="00FB1D27">
      <w:pPr>
        <w:pStyle w:val="a3"/>
        <w:numPr>
          <w:ilvl w:val="1"/>
          <w:numId w:val="10"/>
        </w:numPr>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 xml:space="preserve"> </w:t>
      </w:r>
      <w:r w:rsidR="00C663D5" w:rsidRPr="00FB1D27">
        <w:rPr>
          <w:rFonts w:ascii="Times New Roman" w:eastAsia="Times New Roman" w:hAnsi="Times New Roman"/>
          <w:b/>
          <w:bCs/>
          <w:color w:val="000000"/>
          <w:sz w:val="24"/>
          <w:szCs w:val="24"/>
          <w:lang w:eastAsia="ru-RU"/>
        </w:rPr>
        <w:t>Сроки реализации подпрограммы</w:t>
      </w:r>
    </w:p>
    <w:p w:rsidR="00C663D5" w:rsidRPr="00D7640F" w:rsidRDefault="00C663D5" w:rsidP="00C663D5">
      <w:pPr>
        <w:pStyle w:val="a3"/>
        <w:autoSpaceDE w:val="0"/>
        <w:autoSpaceDN w:val="0"/>
        <w:adjustRightInd w:val="0"/>
        <w:spacing w:after="0" w:line="240" w:lineRule="auto"/>
        <w:rPr>
          <w:rFonts w:ascii="Times New Roman" w:eastAsia="Times New Roman" w:hAnsi="Times New Roman"/>
          <w:b/>
          <w:bCs/>
          <w:color w:val="000000"/>
          <w:sz w:val="24"/>
          <w:szCs w:val="24"/>
          <w:lang w:eastAsia="ru-RU"/>
        </w:rPr>
      </w:pPr>
    </w:p>
    <w:p w:rsidR="00CA0D4A" w:rsidRDefault="00CA0D4A" w:rsidP="00C663D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C663D5" w:rsidRPr="00CB190D">
        <w:rPr>
          <w:rFonts w:ascii="Times New Roman" w:eastAsia="Times New Roman" w:hAnsi="Times New Roman"/>
          <w:color w:val="000000"/>
          <w:sz w:val="24"/>
          <w:szCs w:val="24"/>
          <w:lang w:eastAsia="ru-RU"/>
        </w:rPr>
        <w:t>Реализацию Программы пр</w:t>
      </w:r>
      <w:r w:rsidR="00556CAC">
        <w:rPr>
          <w:rFonts w:ascii="Times New Roman" w:eastAsia="Times New Roman" w:hAnsi="Times New Roman"/>
          <w:color w:val="000000"/>
          <w:sz w:val="24"/>
          <w:szCs w:val="24"/>
          <w:lang w:eastAsia="ru-RU"/>
        </w:rPr>
        <w:t>едполагается осуществить в 2020-202</w:t>
      </w:r>
      <w:r w:rsidR="00C663D5">
        <w:rPr>
          <w:rFonts w:ascii="Times New Roman" w:eastAsia="Times New Roman" w:hAnsi="Times New Roman"/>
          <w:color w:val="000000"/>
          <w:sz w:val="24"/>
          <w:szCs w:val="24"/>
          <w:lang w:eastAsia="ru-RU"/>
        </w:rPr>
        <w:t xml:space="preserve"> годах</w:t>
      </w:r>
      <w:r w:rsidR="00C663D5" w:rsidRPr="00CB190D">
        <w:rPr>
          <w:rFonts w:ascii="Times New Roman" w:eastAsia="Times New Roman" w:hAnsi="Times New Roman"/>
          <w:color w:val="000000"/>
          <w:sz w:val="24"/>
          <w:szCs w:val="24"/>
          <w:lang w:eastAsia="ru-RU"/>
        </w:rPr>
        <w:t>.</w:t>
      </w:r>
    </w:p>
    <w:p w:rsidR="00C663D5" w:rsidRDefault="00C663D5" w:rsidP="00C663D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sidRPr="00CB190D">
        <w:rPr>
          <w:rFonts w:ascii="Times New Roman" w:eastAsia="Times New Roman" w:hAnsi="Times New Roman"/>
          <w:color w:val="000000"/>
          <w:sz w:val="24"/>
          <w:szCs w:val="24"/>
          <w:lang w:eastAsia="ru-RU"/>
        </w:rPr>
        <w:t xml:space="preserve"> </w:t>
      </w:r>
    </w:p>
    <w:p w:rsidR="00CA0D4A" w:rsidRDefault="00CA0D4A" w:rsidP="00CA0D4A">
      <w:pPr>
        <w:autoSpaceDE w:val="0"/>
        <w:autoSpaceDN w:val="0"/>
        <w:adjustRightInd w:val="0"/>
        <w:spacing w:after="0" w:line="240" w:lineRule="auto"/>
        <w:jc w:val="center"/>
      </w:pPr>
      <w:r w:rsidRPr="00CA0D4A">
        <w:rPr>
          <w:rFonts w:ascii="Times New Roman" w:hAnsi="Times New Roman" w:cs="Times New Roman"/>
          <w:b/>
          <w:sz w:val="24"/>
          <w:szCs w:val="24"/>
        </w:rPr>
        <w:t>10.4. Перечень программных мероприятий</w:t>
      </w:r>
      <w:r>
        <w:t>.</w:t>
      </w:r>
    </w:p>
    <w:p w:rsidR="00CA0D4A" w:rsidRDefault="00CA0D4A" w:rsidP="00CA0D4A">
      <w:pPr>
        <w:autoSpaceDE w:val="0"/>
        <w:autoSpaceDN w:val="0"/>
        <w:adjustRightInd w:val="0"/>
        <w:spacing w:after="0" w:line="240" w:lineRule="auto"/>
        <w:jc w:val="center"/>
      </w:pP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A0D4A">
        <w:rPr>
          <w:rFonts w:ascii="Times New Roman" w:hAnsi="Times New Roman" w:cs="Times New Roman"/>
          <w:sz w:val="24"/>
          <w:szCs w:val="24"/>
        </w:rPr>
        <w:t xml:space="preserve">На реализацию задач программы будут направлены следующие основные мероприятия: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p>
    <w:p w:rsidR="00CA0D4A" w:rsidRPr="00CA0D4A" w:rsidRDefault="00261D4F" w:rsidP="00CA0D4A">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w:t>
      </w:r>
      <w:r w:rsidR="00CA0D4A" w:rsidRPr="00CA0D4A">
        <w:rPr>
          <w:rFonts w:ascii="Times New Roman" w:hAnsi="Times New Roman" w:cs="Times New Roman"/>
          <w:b/>
          <w:sz w:val="24"/>
          <w:szCs w:val="24"/>
        </w:rPr>
        <w:t xml:space="preserve"> Благоустройство дворовых территорий Фалилеевского сельского поселения.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b/>
          <w:sz w:val="24"/>
          <w:szCs w:val="24"/>
        </w:rPr>
        <w:t>Минимальный перечень работ по благоустройству дворовых территорий</w:t>
      </w:r>
      <w:r w:rsidRPr="00CA0D4A">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CA0D4A">
        <w:rPr>
          <w:rFonts w:ascii="Times New Roman" w:hAnsi="Times New Roman" w:cs="Times New Roman"/>
          <w:sz w:val="24"/>
          <w:szCs w:val="24"/>
        </w:rPr>
        <w:t xml:space="preserve">Минимальный перечень работ по благоустройству дворовых территорий многоквартирных домов, включает проведение следующих мероприятий: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ремонт дворовых проездов;</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 обеспечение освещения дворовых территорий;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установка скамеек; </w:t>
      </w:r>
    </w:p>
    <w:p w:rsidR="00CA0D4A" w:rsidRPr="00CA0D4A" w:rsidRDefault="00CA0D4A" w:rsidP="00CA0D4A">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A0D4A">
        <w:rPr>
          <w:rFonts w:ascii="Times New Roman" w:hAnsi="Times New Roman" w:cs="Times New Roman"/>
          <w:sz w:val="24"/>
          <w:szCs w:val="24"/>
        </w:rPr>
        <w:t>- установка урн.</w:t>
      </w:r>
    </w:p>
    <w:p w:rsidR="00C663D5" w:rsidRPr="00CA0D4A" w:rsidRDefault="00CA0D4A" w:rsidP="00C663D5">
      <w:pPr>
        <w:widowControl w:val="0"/>
        <w:suppressAutoHyphens/>
        <w:autoSpaceDN w:val="0"/>
        <w:spacing w:after="0" w:line="240" w:lineRule="auto"/>
        <w:ind w:left="360"/>
        <w:jc w:val="both"/>
        <w:textAlignment w:val="baseline"/>
        <w:rPr>
          <w:rFonts w:ascii="Times New Roman" w:hAnsi="Times New Roman" w:cs="Times New Roman"/>
          <w:sz w:val="24"/>
          <w:szCs w:val="24"/>
        </w:rPr>
      </w:pPr>
      <w:r w:rsidRPr="00CA0D4A">
        <w:rPr>
          <w:rFonts w:ascii="Times New Roman" w:hAnsi="Times New Roman" w:cs="Times New Roman"/>
          <w:sz w:val="24"/>
          <w:szCs w:val="24"/>
        </w:rPr>
        <w:t>Данный перечень является исчерпывающим не может быть расширен. Нормативная стоимость (единичные расценки) работ по благоустройству дворовых территорий, входящих в минимальный перечень работ, приведена в таблице № 1 Программы.</w:t>
      </w:r>
    </w:p>
    <w:p w:rsidR="00CA0D4A" w:rsidRDefault="00CA0D4A" w:rsidP="00C663D5">
      <w:pPr>
        <w:widowControl w:val="0"/>
        <w:suppressAutoHyphens/>
        <w:autoSpaceDN w:val="0"/>
        <w:spacing w:after="0" w:line="240" w:lineRule="auto"/>
        <w:ind w:left="360"/>
        <w:jc w:val="both"/>
        <w:textAlignment w:val="baseline"/>
        <w:rPr>
          <w:rFonts w:ascii="Times New Roman" w:eastAsia="Andale Sans UI" w:hAnsi="Times New Roman" w:cs="Tahoma"/>
          <w:kern w:val="3"/>
          <w:sz w:val="20"/>
          <w:szCs w:val="20"/>
          <w:lang w:eastAsia="ja-JP" w:bidi="fa-IR"/>
        </w:rPr>
      </w:pPr>
    </w:p>
    <w:p w:rsidR="00CA0D4A" w:rsidRDefault="00CA0D4A" w:rsidP="00CA0D4A">
      <w:pPr>
        <w:autoSpaceDE w:val="0"/>
        <w:autoSpaceDN w:val="0"/>
        <w:adjustRightInd w:val="0"/>
        <w:spacing w:after="0" w:line="240" w:lineRule="auto"/>
        <w:ind w:left="720"/>
        <w:jc w:val="right"/>
      </w:pPr>
      <w:r>
        <w:t xml:space="preserve">Таблица № 1 </w:t>
      </w:r>
    </w:p>
    <w:p w:rsidR="00C663D5" w:rsidRDefault="00CA0D4A" w:rsidP="00C663D5">
      <w:pPr>
        <w:autoSpaceDE w:val="0"/>
        <w:autoSpaceDN w:val="0"/>
        <w:adjustRightInd w:val="0"/>
        <w:spacing w:after="0" w:line="240" w:lineRule="auto"/>
        <w:ind w:left="720"/>
        <w:jc w:val="center"/>
        <w:rPr>
          <w:rFonts w:ascii="Times New Roman" w:hAnsi="Times New Roman" w:cs="Times New Roman"/>
          <w:sz w:val="24"/>
          <w:szCs w:val="24"/>
        </w:rPr>
      </w:pPr>
      <w:r w:rsidRPr="00CA0D4A">
        <w:rPr>
          <w:rFonts w:ascii="Times New Roman" w:hAnsi="Times New Roman" w:cs="Times New Roman"/>
          <w:sz w:val="24"/>
          <w:szCs w:val="24"/>
        </w:rPr>
        <w:t>Нормативная стоимость (единичные расценки) работ по благоустройству дворовых территорий, входящих в минимальный перечень работ</w:t>
      </w:r>
    </w:p>
    <w:tbl>
      <w:tblPr>
        <w:tblStyle w:val="a8"/>
        <w:tblW w:w="0" w:type="auto"/>
        <w:tblInd w:w="108" w:type="dxa"/>
        <w:tblLook w:val="04A0"/>
      </w:tblPr>
      <w:tblGrid>
        <w:gridCol w:w="1560"/>
        <w:gridCol w:w="3477"/>
        <w:gridCol w:w="2213"/>
        <w:gridCol w:w="2213"/>
      </w:tblGrid>
      <w:tr w:rsidR="00CA0D4A" w:rsidTr="00CA0D4A">
        <w:tc>
          <w:tcPr>
            <w:tcW w:w="1560"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bookmarkStart w:id="13" w:name="_Hlk498187666"/>
            <w:r w:rsidRPr="00CA0D4A">
              <w:rPr>
                <w:rFonts w:ascii="Times New Roman" w:hAnsi="Times New Roman" w:cs="Times New Roman"/>
                <w:sz w:val="20"/>
                <w:szCs w:val="20"/>
              </w:rPr>
              <w:t>№ п/п</w:t>
            </w:r>
          </w:p>
        </w:tc>
        <w:tc>
          <w:tcPr>
            <w:tcW w:w="3477"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hAnsi="Times New Roman" w:cs="Times New Roman"/>
                <w:sz w:val="20"/>
                <w:szCs w:val="20"/>
              </w:rPr>
              <w:t>Наименование норматива финансовых затрат на благоустройство</w:t>
            </w:r>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hAnsi="Times New Roman" w:cs="Times New Roman"/>
                <w:sz w:val="20"/>
                <w:szCs w:val="20"/>
              </w:rPr>
              <w:t>Единица измерения</w:t>
            </w:r>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hAnsi="Times New Roman" w:cs="Times New Roman"/>
                <w:sz w:val="20"/>
                <w:szCs w:val="20"/>
              </w:rPr>
              <w:t>Нормативы финансовых затрат на 1 единицу измерения, с учетом НДС, руб</w:t>
            </w:r>
          </w:p>
        </w:tc>
      </w:tr>
      <w:bookmarkEnd w:id="13"/>
      <w:tr w:rsidR="00CA0D4A" w:rsidTr="00CA0D4A">
        <w:tc>
          <w:tcPr>
            <w:tcW w:w="1560"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eastAsia="Times New Roman" w:hAnsi="Times New Roman" w:cs="Times New Roman"/>
                <w:b/>
                <w:bCs/>
                <w:color w:val="000000"/>
                <w:sz w:val="20"/>
                <w:szCs w:val="20"/>
                <w:lang w:eastAsia="ru-RU"/>
              </w:rPr>
              <w:t>1</w:t>
            </w:r>
          </w:p>
        </w:tc>
        <w:tc>
          <w:tcPr>
            <w:tcW w:w="3477"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hAnsi="Times New Roman" w:cs="Times New Roman"/>
                <w:sz w:val="20"/>
                <w:szCs w:val="20"/>
              </w:rPr>
              <w:t>Стоимость асфальтобетонного покрытия дворовых проездов</w:t>
            </w:r>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bookmarkStart w:id="14" w:name="OLE_LINK16"/>
            <w:bookmarkStart w:id="15" w:name="OLE_LINK17"/>
            <w:r w:rsidRPr="00CA0D4A">
              <w:rPr>
                <w:rFonts w:ascii="Times New Roman" w:eastAsia="Times New Roman" w:hAnsi="Times New Roman" w:cs="Times New Roman"/>
                <w:b/>
                <w:bCs/>
                <w:color w:val="000000"/>
                <w:sz w:val="20"/>
                <w:szCs w:val="20"/>
                <w:lang w:eastAsia="ru-RU"/>
              </w:rPr>
              <w:t>100 м2</w:t>
            </w:r>
            <w:bookmarkEnd w:id="14"/>
            <w:bookmarkEnd w:id="15"/>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p>
        </w:tc>
      </w:tr>
      <w:tr w:rsidR="00CA0D4A" w:rsidTr="00CA0D4A">
        <w:tc>
          <w:tcPr>
            <w:tcW w:w="1560"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eastAsia="Times New Roman" w:hAnsi="Times New Roman" w:cs="Times New Roman"/>
                <w:b/>
                <w:bCs/>
                <w:color w:val="000000"/>
                <w:sz w:val="20"/>
                <w:szCs w:val="20"/>
                <w:lang w:eastAsia="ru-RU"/>
              </w:rPr>
              <w:t>2</w:t>
            </w:r>
          </w:p>
        </w:tc>
        <w:tc>
          <w:tcPr>
            <w:tcW w:w="3477"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hAnsi="Times New Roman" w:cs="Times New Roman"/>
                <w:sz w:val="20"/>
                <w:szCs w:val="20"/>
              </w:rPr>
              <w:t>Обеспечение освещения дворовых территорий</w:t>
            </w:r>
          </w:p>
        </w:tc>
        <w:tc>
          <w:tcPr>
            <w:tcW w:w="2213" w:type="dxa"/>
          </w:tcPr>
          <w:p w:rsidR="00CA0D4A" w:rsidRPr="00CA0D4A" w:rsidRDefault="00CA0D4A" w:rsidP="00CA0D4A">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eastAsia="Times New Roman" w:hAnsi="Times New Roman" w:cs="Times New Roman"/>
                <w:b/>
                <w:bCs/>
                <w:color w:val="000000"/>
                <w:sz w:val="20"/>
                <w:szCs w:val="20"/>
                <w:lang w:eastAsia="ru-RU"/>
              </w:rPr>
              <w:t>100 м2</w:t>
            </w:r>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p>
        </w:tc>
      </w:tr>
      <w:tr w:rsidR="00CA0D4A" w:rsidTr="00CA0D4A">
        <w:tc>
          <w:tcPr>
            <w:tcW w:w="1560"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eastAsia="Times New Roman" w:hAnsi="Times New Roman" w:cs="Times New Roman"/>
                <w:b/>
                <w:bCs/>
                <w:color w:val="000000"/>
                <w:sz w:val="20"/>
                <w:szCs w:val="20"/>
                <w:lang w:eastAsia="ru-RU"/>
              </w:rPr>
              <w:t>3</w:t>
            </w:r>
          </w:p>
        </w:tc>
        <w:tc>
          <w:tcPr>
            <w:tcW w:w="3477"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hAnsi="Times New Roman" w:cs="Times New Roman"/>
                <w:sz w:val="20"/>
                <w:szCs w:val="20"/>
              </w:rPr>
              <w:t>Стоимость закупки и установки скамьи</w:t>
            </w:r>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eastAsia="Times New Roman" w:hAnsi="Times New Roman" w:cs="Times New Roman"/>
                <w:b/>
                <w:bCs/>
                <w:color w:val="000000"/>
                <w:sz w:val="20"/>
                <w:szCs w:val="20"/>
                <w:lang w:eastAsia="ru-RU"/>
              </w:rPr>
              <w:t>1 шт.</w:t>
            </w:r>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p>
        </w:tc>
      </w:tr>
      <w:tr w:rsidR="00CA0D4A" w:rsidTr="00CA0D4A">
        <w:tc>
          <w:tcPr>
            <w:tcW w:w="1560"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eastAsia="Times New Roman" w:hAnsi="Times New Roman" w:cs="Times New Roman"/>
                <w:b/>
                <w:bCs/>
                <w:color w:val="000000"/>
                <w:sz w:val="20"/>
                <w:szCs w:val="20"/>
                <w:lang w:eastAsia="ru-RU"/>
              </w:rPr>
              <w:t>4</w:t>
            </w:r>
          </w:p>
        </w:tc>
        <w:tc>
          <w:tcPr>
            <w:tcW w:w="3477"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hAnsi="Times New Roman" w:cs="Times New Roman"/>
                <w:sz w:val="20"/>
                <w:szCs w:val="20"/>
              </w:rPr>
              <w:t>Стоимость закупки и установки урны</w:t>
            </w:r>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eastAsia="Times New Roman" w:hAnsi="Times New Roman" w:cs="Times New Roman"/>
                <w:b/>
                <w:bCs/>
                <w:color w:val="000000"/>
                <w:sz w:val="20"/>
                <w:szCs w:val="20"/>
                <w:lang w:eastAsia="ru-RU"/>
              </w:rPr>
              <w:t>1 шт.</w:t>
            </w:r>
          </w:p>
        </w:tc>
        <w:tc>
          <w:tcPr>
            <w:tcW w:w="2213" w:type="dxa"/>
          </w:tcPr>
          <w:p w:rsidR="00CA0D4A" w:rsidRPr="00CA0D4A" w:rsidRDefault="00CA0D4A" w:rsidP="00C663D5">
            <w:pPr>
              <w:autoSpaceDE w:val="0"/>
              <w:autoSpaceDN w:val="0"/>
              <w:adjustRightInd w:val="0"/>
              <w:jc w:val="center"/>
              <w:rPr>
                <w:rFonts w:ascii="Times New Roman" w:eastAsia="Times New Roman" w:hAnsi="Times New Roman" w:cs="Times New Roman"/>
                <w:b/>
                <w:bCs/>
                <w:color w:val="000000"/>
                <w:sz w:val="20"/>
                <w:szCs w:val="20"/>
                <w:lang w:eastAsia="ru-RU"/>
              </w:rPr>
            </w:pPr>
          </w:p>
        </w:tc>
      </w:tr>
    </w:tbl>
    <w:p w:rsidR="00CA0D4A" w:rsidRPr="00CA0D4A" w:rsidRDefault="00CA0D4A" w:rsidP="00C663D5">
      <w:pPr>
        <w:autoSpaceDE w:val="0"/>
        <w:autoSpaceDN w:val="0"/>
        <w:adjustRightInd w:val="0"/>
        <w:spacing w:after="0" w:line="240" w:lineRule="auto"/>
        <w:ind w:left="720"/>
        <w:jc w:val="center"/>
        <w:rPr>
          <w:rFonts w:ascii="Times New Roman" w:eastAsia="Times New Roman" w:hAnsi="Times New Roman" w:cs="Times New Roman"/>
          <w:b/>
          <w:bCs/>
          <w:color w:val="000000"/>
          <w:sz w:val="24"/>
          <w:szCs w:val="24"/>
          <w:lang w:eastAsia="ru-RU"/>
        </w:rPr>
      </w:pP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Pr="00CA0D4A">
        <w:rPr>
          <w:rFonts w:ascii="Times New Roman" w:hAnsi="Times New Roman" w:cs="Times New Roman"/>
          <w:b/>
          <w:sz w:val="24"/>
          <w:szCs w:val="24"/>
        </w:rPr>
        <w:t>Дополнительный перечень работ по благоустройству дворовых территорий</w:t>
      </w:r>
      <w:r w:rsidRPr="00CA0D4A">
        <w:rPr>
          <w:rFonts w:ascii="Times New Roman" w:hAnsi="Times New Roman" w:cs="Times New Roman"/>
          <w:sz w:val="24"/>
          <w:szCs w:val="24"/>
        </w:rPr>
        <w:t xml:space="preserve">.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A0D4A">
        <w:rPr>
          <w:rFonts w:ascii="Times New Roman" w:hAnsi="Times New Roman" w:cs="Times New Roman"/>
          <w:sz w:val="24"/>
          <w:szCs w:val="24"/>
        </w:rPr>
        <w:t xml:space="preserve">Дополнительный перечень работ по благоустройству дворовых территорий включает проведение следующих мероприятий: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озеленение территорий;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установка ограждений;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оборудование детских площадок;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оборудование спортивных площадок;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установка малых архитектурных форм и мебели;</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 обустройство автомобильных парковок;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оборудование поверхностной дренажной системы внутридворовых проездов; </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обустройство площадок для отдыха;</w:t>
      </w:r>
    </w:p>
    <w:p w:rsid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 другие виды работ.</w:t>
      </w:r>
    </w:p>
    <w:p w:rsidR="00CA0D4A" w:rsidRPr="00CA0D4A" w:rsidRDefault="00CA0D4A" w:rsidP="00CA0D4A">
      <w:pPr>
        <w:autoSpaceDE w:val="0"/>
        <w:autoSpaceDN w:val="0"/>
        <w:adjustRightInd w:val="0"/>
        <w:spacing w:after="0" w:line="240" w:lineRule="auto"/>
        <w:jc w:val="both"/>
        <w:rPr>
          <w:rFonts w:ascii="Times New Roman" w:hAnsi="Times New Roman" w:cs="Times New Roman"/>
          <w:sz w:val="24"/>
          <w:szCs w:val="24"/>
        </w:rPr>
      </w:pPr>
      <w:r w:rsidRPr="00CA0D4A">
        <w:rPr>
          <w:rFonts w:ascii="Times New Roman" w:hAnsi="Times New Roman" w:cs="Times New Roman"/>
          <w:sz w:val="24"/>
          <w:szCs w:val="24"/>
        </w:rPr>
        <w:t xml:space="preserve"> Нормативная стоимость (единичные расценки) работ по благоустройству дворовых территорий, входящих в дополнительный перечень работ, приведена в таблице № 2 Программы</w:t>
      </w:r>
      <w:r w:rsidR="003B7B10">
        <w:rPr>
          <w:rFonts w:ascii="Times New Roman" w:hAnsi="Times New Roman" w:cs="Times New Roman"/>
          <w:sz w:val="24"/>
          <w:szCs w:val="24"/>
        </w:rPr>
        <w:t>.</w:t>
      </w:r>
    </w:p>
    <w:p w:rsidR="00CA0D4A" w:rsidRDefault="00152BA5" w:rsidP="00152BA5">
      <w:pPr>
        <w:autoSpaceDE w:val="0"/>
        <w:autoSpaceDN w:val="0"/>
        <w:adjustRightInd w:val="0"/>
        <w:spacing w:after="0" w:line="240" w:lineRule="auto"/>
        <w:ind w:left="720"/>
        <w:jc w:val="right"/>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Таблица №2</w:t>
      </w:r>
    </w:p>
    <w:p w:rsidR="00152BA5" w:rsidRPr="00152BA5" w:rsidRDefault="00152BA5" w:rsidP="00C663D5">
      <w:pPr>
        <w:autoSpaceDE w:val="0"/>
        <w:autoSpaceDN w:val="0"/>
        <w:adjustRightInd w:val="0"/>
        <w:spacing w:after="0" w:line="240" w:lineRule="auto"/>
        <w:ind w:left="720"/>
        <w:jc w:val="center"/>
        <w:rPr>
          <w:rFonts w:ascii="Times New Roman" w:eastAsia="Times New Roman" w:hAnsi="Times New Roman" w:cs="Times New Roman"/>
          <w:b/>
          <w:bCs/>
          <w:color w:val="000000"/>
          <w:sz w:val="24"/>
          <w:szCs w:val="24"/>
          <w:lang w:eastAsia="ru-RU"/>
        </w:rPr>
      </w:pPr>
      <w:r w:rsidRPr="00152BA5">
        <w:rPr>
          <w:rFonts w:ascii="Times New Roman" w:hAnsi="Times New Roman" w:cs="Times New Roman"/>
          <w:sz w:val="24"/>
          <w:szCs w:val="24"/>
        </w:rPr>
        <w:t>Нормативная стоимость (единичные расценки) работ по благоустройству дворовых территорий, входящих в дополнительный перечень работ</w:t>
      </w:r>
    </w:p>
    <w:p w:rsidR="00152BA5" w:rsidRDefault="00152BA5" w:rsidP="00C663D5">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p>
    <w:tbl>
      <w:tblPr>
        <w:tblStyle w:val="a8"/>
        <w:tblW w:w="0" w:type="auto"/>
        <w:tblInd w:w="250" w:type="dxa"/>
        <w:tblLook w:val="04A0"/>
      </w:tblPr>
      <w:tblGrid>
        <w:gridCol w:w="851"/>
        <w:gridCol w:w="3685"/>
        <w:gridCol w:w="2572"/>
        <w:gridCol w:w="2213"/>
      </w:tblGrid>
      <w:tr w:rsidR="00152BA5" w:rsidTr="00152BA5">
        <w:tc>
          <w:tcPr>
            <w:tcW w:w="851" w:type="dxa"/>
          </w:tcPr>
          <w:p w:rsidR="00152BA5" w:rsidRPr="00152BA5" w:rsidRDefault="00152BA5" w:rsidP="007A171B">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 п/п</w:t>
            </w:r>
          </w:p>
        </w:tc>
        <w:tc>
          <w:tcPr>
            <w:tcW w:w="3685" w:type="dxa"/>
          </w:tcPr>
          <w:p w:rsidR="00152BA5" w:rsidRPr="00152BA5" w:rsidRDefault="00152BA5" w:rsidP="007A171B">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Наименование норматива финансовых затрат на благоустройство</w:t>
            </w:r>
          </w:p>
        </w:tc>
        <w:tc>
          <w:tcPr>
            <w:tcW w:w="2572" w:type="dxa"/>
          </w:tcPr>
          <w:p w:rsidR="00152BA5" w:rsidRPr="00152BA5" w:rsidRDefault="00152BA5" w:rsidP="007A171B">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Единица измерения</w:t>
            </w:r>
          </w:p>
        </w:tc>
        <w:tc>
          <w:tcPr>
            <w:tcW w:w="2213" w:type="dxa"/>
          </w:tcPr>
          <w:p w:rsidR="00152BA5" w:rsidRPr="00CA0D4A" w:rsidRDefault="00152BA5" w:rsidP="007A171B">
            <w:pPr>
              <w:autoSpaceDE w:val="0"/>
              <w:autoSpaceDN w:val="0"/>
              <w:adjustRightInd w:val="0"/>
              <w:jc w:val="center"/>
              <w:rPr>
                <w:rFonts w:ascii="Times New Roman" w:eastAsia="Times New Roman" w:hAnsi="Times New Roman" w:cs="Times New Roman"/>
                <w:b/>
                <w:bCs/>
                <w:color w:val="000000"/>
                <w:sz w:val="20"/>
                <w:szCs w:val="20"/>
                <w:lang w:eastAsia="ru-RU"/>
              </w:rPr>
            </w:pPr>
            <w:r w:rsidRPr="00CA0D4A">
              <w:rPr>
                <w:rFonts w:ascii="Times New Roman" w:hAnsi="Times New Roman" w:cs="Times New Roman"/>
                <w:sz w:val="20"/>
                <w:szCs w:val="20"/>
              </w:rPr>
              <w:t>Нормативы финансовых затрат на 1 единицу измерения, с учетом НДС, руб</w:t>
            </w:r>
          </w:p>
        </w:tc>
      </w:tr>
      <w:tr w:rsidR="00152BA5" w:rsidTr="00152BA5">
        <w:tc>
          <w:tcPr>
            <w:tcW w:w="851"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1</w:t>
            </w:r>
          </w:p>
        </w:tc>
        <w:tc>
          <w:tcPr>
            <w:tcW w:w="3685"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Стоимость асфальтобетонного покрытия дворовых проездов</w:t>
            </w:r>
          </w:p>
        </w:tc>
        <w:tc>
          <w:tcPr>
            <w:tcW w:w="2572" w:type="dxa"/>
          </w:tcPr>
          <w:p w:rsidR="00152BA5" w:rsidRPr="00152BA5" w:rsidRDefault="00152BA5" w:rsidP="00152BA5">
            <w:pPr>
              <w:jc w:val="center"/>
              <w:rPr>
                <w:rFonts w:ascii="Times New Roman" w:hAnsi="Times New Roman" w:cs="Times New Roman"/>
                <w:sz w:val="20"/>
                <w:szCs w:val="20"/>
              </w:rPr>
            </w:pPr>
            <w:r w:rsidRPr="00152BA5">
              <w:rPr>
                <w:rFonts w:ascii="Times New Roman" w:eastAsia="Times New Roman" w:hAnsi="Times New Roman" w:cs="Times New Roman"/>
                <w:b/>
                <w:bCs/>
                <w:color w:val="000000"/>
                <w:sz w:val="20"/>
                <w:szCs w:val="20"/>
                <w:lang w:eastAsia="ru-RU"/>
              </w:rPr>
              <w:t>100 м2</w:t>
            </w:r>
          </w:p>
        </w:tc>
        <w:tc>
          <w:tcPr>
            <w:tcW w:w="2213" w:type="dxa"/>
          </w:tcPr>
          <w:p w:rsidR="00152BA5" w:rsidRDefault="00152BA5" w:rsidP="00C663D5">
            <w:pPr>
              <w:autoSpaceDE w:val="0"/>
              <w:autoSpaceDN w:val="0"/>
              <w:adjustRightInd w:val="0"/>
              <w:jc w:val="center"/>
              <w:rPr>
                <w:rFonts w:ascii="Times New Roman" w:eastAsia="Times New Roman" w:hAnsi="Times New Roman"/>
                <w:b/>
                <w:bCs/>
                <w:color w:val="000000"/>
                <w:sz w:val="24"/>
                <w:szCs w:val="24"/>
                <w:lang w:eastAsia="ru-RU"/>
              </w:rPr>
            </w:pPr>
          </w:p>
        </w:tc>
      </w:tr>
      <w:tr w:rsidR="00152BA5" w:rsidTr="00152BA5">
        <w:tc>
          <w:tcPr>
            <w:tcW w:w="851"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2</w:t>
            </w:r>
          </w:p>
        </w:tc>
        <w:tc>
          <w:tcPr>
            <w:tcW w:w="3685"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Ремонт проезда к дворовой территории</w:t>
            </w:r>
          </w:p>
        </w:tc>
        <w:tc>
          <w:tcPr>
            <w:tcW w:w="2572" w:type="dxa"/>
          </w:tcPr>
          <w:p w:rsidR="00152BA5" w:rsidRPr="00152BA5" w:rsidRDefault="00152BA5" w:rsidP="00152BA5">
            <w:pPr>
              <w:jc w:val="center"/>
              <w:rPr>
                <w:rFonts w:ascii="Times New Roman" w:hAnsi="Times New Roman" w:cs="Times New Roman"/>
                <w:sz w:val="20"/>
                <w:szCs w:val="20"/>
              </w:rPr>
            </w:pPr>
            <w:r w:rsidRPr="00152BA5">
              <w:rPr>
                <w:rFonts w:ascii="Times New Roman" w:eastAsia="Times New Roman" w:hAnsi="Times New Roman" w:cs="Times New Roman"/>
                <w:b/>
                <w:bCs/>
                <w:color w:val="000000"/>
                <w:sz w:val="20"/>
                <w:szCs w:val="20"/>
                <w:lang w:eastAsia="ru-RU"/>
              </w:rPr>
              <w:t>100 м2</w:t>
            </w:r>
          </w:p>
        </w:tc>
        <w:tc>
          <w:tcPr>
            <w:tcW w:w="2213" w:type="dxa"/>
          </w:tcPr>
          <w:p w:rsidR="00152BA5" w:rsidRDefault="00152BA5" w:rsidP="00C663D5">
            <w:pPr>
              <w:autoSpaceDE w:val="0"/>
              <w:autoSpaceDN w:val="0"/>
              <w:adjustRightInd w:val="0"/>
              <w:jc w:val="center"/>
              <w:rPr>
                <w:rFonts w:ascii="Times New Roman" w:eastAsia="Times New Roman" w:hAnsi="Times New Roman"/>
                <w:b/>
                <w:bCs/>
                <w:color w:val="000000"/>
                <w:sz w:val="24"/>
                <w:szCs w:val="24"/>
                <w:lang w:eastAsia="ru-RU"/>
              </w:rPr>
            </w:pPr>
          </w:p>
        </w:tc>
      </w:tr>
      <w:tr w:rsidR="00152BA5" w:rsidTr="00152BA5">
        <w:tc>
          <w:tcPr>
            <w:tcW w:w="851"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3</w:t>
            </w:r>
          </w:p>
        </w:tc>
        <w:tc>
          <w:tcPr>
            <w:tcW w:w="3685"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Ремонт и устройство автомобильной парковки</w:t>
            </w:r>
          </w:p>
        </w:tc>
        <w:tc>
          <w:tcPr>
            <w:tcW w:w="2572" w:type="dxa"/>
          </w:tcPr>
          <w:p w:rsidR="00152BA5" w:rsidRPr="00152BA5" w:rsidRDefault="00152BA5" w:rsidP="00152BA5">
            <w:pPr>
              <w:jc w:val="center"/>
              <w:rPr>
                <w:rFonts w:ascii="Times New Roman" w:hAnsi="Times New Roman" w:cs="Times New Roman"/>
                <w:sz w:val="20"/>
                <w:szCs w:val="20"/>
              </w:rPr>
            </w:pPr>
            <w:r w:rsidRPr="00152BA5">
              <w:rPr>
                <w:rFonts w:ascii="Times New Roman" w:eastAsia="Times New Roman" w:hAnsi="Times New Roman" w:cs="Times New Roman"/>
                <w:b/>
                <w:bCs/>
                <w:color w:val="000000"/>
                <w:sz w:val="20"/>
                <w:szCs w:val="20"/>
                <w:lang w:eastAsia="ru-RU"/>
              </w:rPr>
              <w:t>100 м2</w:t>
            </w:r>
          </w:p>
        </w:tc>
        <w:tc>
          <w:tcPr>
            <w:tcW w:w="2213" w:type="dxa"/>
          </w:tcPr>
          <w:p w:rsidR="00152BA5" w:rsidRDefault="00152BA5" w:rsidP="00C663D5">
            <w:pPr>
              <w:autoSpaceDE w:val="0"/>
              <w:autoSpaceDN w:val="0"/>
              <w:adjustRightInd w:val="0"/>
              <w:jc w:val="center"/>
              <w:rPr>
                <w:rFonts w:ascii="Times New Roman" w:eastAsia="Times New Roman" w:hAnsi="Times New Roman"/>
                <w:b/>
                <w:bCs/>
                <w:color w:val="000000"/>
                <w:sz w:val="24"/>
                <w:szCs w:val="24"/>
                <w:lang w:eastAsia="ru-RU"/>
              </w:rPr>
            </w:pPr>
          </w:p>
        </w:tc>
      </w:tr>
      <w:tr w:rsidR="00152BA5" w:rsidTr="00152BA5">
        <w:tc>
          <w:tcPr>
            <w:tcW w:w="851"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4</w:t>
            </w:r>
          </w:p>
        </w:tc>
        <w:tc>
          <w:tcPr>
            <w:tcW w:w="3685"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Устройство и оборудование детских, спортивных и иных площадок</w:t>
            </w:r>
          </w:p>
        </w:tc>
        <w:tc>
          <w:tcPr>
            <w:tcW w:w="2572"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1 площадка</w:t>
            </w:r>
          </w:p>
        </w:tc>
        <w:tc>
          <w:tcPr>
            <w:tcW w:w="2213" w:type="dxa"/>
          </w:tcPr>
          <w:p w:rsidR="00152BA5" w:rsidRDefault="00152BA5" w:rsidP="00C663D5">
            <w:pPr>
              <w:autoSpaceDE w:val="0"/>
              <w:autoSpaceDN w:val="0"/>
              <w:adjustRightInd w:val="0"/>
              <w:jc w:val="center"/>
              <w:rPr>
                <w:rFonts w:ascii="Times New Roman" w:eastAsia="Times New Roman" w:hAnsi="Times New Roman"/>
                <w:b/>
                <w:bCs/>
                <w:color w:val="000000"/>
                <w:sz w:val="24"/>
                <w:szCs w:val="24"/>
                <w:lang w:eastAsia="ru-RU"/>
              </w:rPr>
            </w:pPr>
          </w:p>
        </w:tc>
      </w:tr>
      <w:tr w:rsidR="00152BA5" w:rsidTr="00152BA5">
        <w:tc>
          <w:tcPr>
            <w:tcW w:w="851"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5</w:t>
            </w:r>
          </w:p>
        </w:tc>
        <w:tc>
          <w:tcPr>
            <w:tcW w:w="3685"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Посадка деревьев</w:t>
            </w:r>
          </w:p>
        </w:tc>
        <w:tc>
          <w:tcPr>
            <w:tcW w:w="2572"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1 дерево</w:t>
            </w:r>
          </w:p>
        </w:tc>
        <w:tc>
          <w:tcPr>
            <w:tcW w:w="2213" w:type="dxa"/>
          </w:tcPr>
          <w:p w:rsidR="00152BA5" w:rsidRDefault="00152BA5" w:rsidP="00C663D5">
            <w:pPr>
              <w:autoSpaceDE w:val="0"/>
              <w:autoSpaceDN w:val="0"/>
              <w:adjustRightInd w:val="0"/>
              <w:jc w:val="center"/>
              <w:rPr>
                <w:rFonts w:ascii="Times New Roman" w:eastAsia="Times New Roman" w:hAnsi="Times New Roman"/>
                <w:b/>
                <w:bCs/>
                <w:color w:val="000000"/>
                <w:sz w:val="24"/>
                <w:szCs w:val="24"/>
                <w:lang w:eastAsia="ru-RU"/>
              </w:rPr>
            </w:pPr>
          </w:p>
        </w:tc>
      </w:tr>
      <w:tr w:rsidR="00152BA5" w:rsidTr="00152BA5">
        <w:tc>
          <w:tcPr>
            <w:tcW w:w="851"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6</w:t>
            </w:r>
          </w:p>
        </w:tc>
        <w:tc>
          <w:tcPr>
            <w:tcW w:w="3685"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Обустройство газонов</w:t>
            </w:r>
          </w:p>
        </w:tc>
        <w:tc>
          <w:tcPr>
            <w:tcW w:w="2572"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100 м2</w:t>
            </w:r>
          </w:p>
        </w:tc>
        <w:tc>
          <w:tcPr>
            <w:tcW w:w="2213" w:type="dxa"/>
          </w:tcPr>
          <w:p w:rsidR="00152BA5" w:rsidRDefault="00152BA5" w:rsidP="00C663D5">
            <w:pPr>
              <w:autoSpaceDE w:val="0"/>
              <w:autoSpaceDN w:val="0"/>
              <w:adjustRightInd w:val="0"/>
              <w:jc w:val="center"/>
              <w:rPr>
                <w:rFonts w:ascii="Times New Roman" w:eastAsia="Times New Roman" w:hAnsi="Times New Roman"/>
                <w:b/>
                <w:bCs/>
                <w:color w:val="000000"/>
                <w:sz w:val="24"/>
                <w:szCs w:val="24"/>
                <w:lang w:eastAsia="ru-RU"/>
              </w:rPr>
            </w:pPr>
          </w:p>
        </w:tc>
      </w:tr>
      <w:tr w:rsidR="00152BA5" w:rsidTr="00152BA5">
        <w:tc>
          <w:tcPr>
            <w:tcW w:w="851"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lastRenderedPageBreak/>
              <w:t>7</w:t>
            </w:r>
          </w:p>
        </w:tc>
        <w:tc>
          <w:tcPr>
            <w:tcW w:w="3685"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hAnsi="Times New Roman" w:cs="Times New Roman"/>
                <w:sz w:val="20"/>
                <w:szCs w:val="20"/>
              </w:rPr>
              <w:t>Закупка и установка малых форм</w:t>
            </w:r>
          </w:p>
        </w:tc>
        <w:tc>
          <w:tcPr>
            <w:tcW w:w="2572" w:type="dxa"/>
          </w:tcPr>
          <w:p w:rsidR="00152BA5" w:rsidRPr="00152BA5" w:rsidRDefault="00152BA5" w:rsidP="00C663D5">
            <w:pPr>
              <w:autoSpaceDE w:val="0"/>
              <w:autoSpaceDN w:val="0"/>
              <w:adjustRightInd w:val="0"/>
              <w:jc w:val="center"/>
              <w:rPr>
                <w:rFonts w:ascii="Times New Roman" w:eastAsia="Times New Roman" w:hAnsi="Times New Roman" w:cs="Times New Roman"/>
                <w:b/>
                <w:bCs/>
                <w:color w:val="000000"/>
                <w:sz w:val="20"/>
                <w:szCs w:val="20"/>
                <w:lang w:eastAsia="ru-RU"/>
              </w:rPr>
            </w:pPr>
            <w:r w:rsidRPr="00152BA5">
              <w:rPr>
                <w:rFonts w:ascii="Times New Roman" w:eastAsia="Times New Roman" w:hAnsi="Times New Roman" w:cs="Times New Roman"/>
                <w:b/>
                <w:bCs/>
                <w:color w:val="000000"/>
                <w:sz w:val="20"/>
                <w:szCs w:val="20"/>
                <w:lang w:eastAsia="ru-RU"/>
              </w:rPr>
              <w:t>1 форма</w:t>
            </w:r>
          </w:p>
        </w:tc>
        <w:tc>
          <w:tcPr>
            <w:tcW w:w="2213" w:type="dxa"/>
          </w:tcPr>
          <w:p w:rsidR="00152BA5" w:rsidRDefault="00152BA5" w:rsidP="00C663D5">
            <w:pPr>
              <w:autoSpaceDE w:val="0"/>
              <w:autoSpaceDN w:val="0"/>
              <w:adjustRightInd w:val="0"/>
              <w:jc w:val="center"/>
              <w:rPr>
                <w:rFonts w:ascii="Times New Roman" w:eastAsia="Times New Roman" w:hAnsi="Times New Roman"/>
                <w:b/>
                <w:bCs/>
                <w:color w:val="000000"/>
                <w:sz w:val="24"/>
                <w:szCs w:val="24"/>
                <w:lang w:eastAsia="ru-RU"/>
              </w:rPr>
            </w:pPr>
          </w:p>
        </w:tc>
      </w:tr>
    </w:tbl>
    <w:p w:rsidR="00152BA5" w:rsidRDefault="00152BA5" w:rsidP="00C663D5">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61D4F">
        <w:rPr>
          <w:rFonts w:ascii="Times New Roman" w:hAnsi="Times New Roman" w:cs="Times New Roman"/>
          <w:sz w:val="24"/>
          <w:szCs w:val="24"/>
        </w:rPr>
        <w:t xml:space="preserve">Включение дворовой территории в муниципальную программу без решения заинтересованных лиц не допускается. В случае, если предложений по благоустройству дворовых территорий, соответствующих установленным требованиям и прошедшим одобрение Общественной комиссии поступит на сумму большую, чем предусмотрено в местном бюджете, будет сформирован отдельный перечень таких предложений для их первоочередного включения в программу.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61D4F">
        <w:rPr>
          <w:rFonts w:ascii="Times New Roman" w:hAnsi="Times New Roman" w:cs="Times New Roman"/>
          <w:sz w:val="24"/>
          <w:szCs w:val="24"/>
        </w:rPr>
        <w:t xml:space="preserve">По каждой дворовой территории, включенной в муниципальную программу подготавливается и утверждается дизайн-проект в соответствии с Порядком разработки, обсуждения и согласования с заинтересованными лицами.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54F28">
        <w:rPr>
          <w:rFonts w:ascii="Times New Roman" w:hAnsi="Times New Roman" w:cs="Times New Roman"/>
          <w:sz w:val="24"/>
          <w:szCs w:val="24"/>
        </w:rPr>
        <w:t xml:space="preserve">Адресный перечень дворовых территорий является приложением № </w:t>
      </w:r>
      <w:r w:rsidR="005D6365" w:rsidRPr="00F54F28">
        <w:rPr>
          <w:rFonts w:ascii="Times New Roman" w:hAnsi="Times New Roman" w:cs="Times New Roman"/>
          <w:sz w:val="24"/>
          <w:szCs w:val="24"/>
        </w:rPr>
        <w:t>2</w:t>
      </w:r>
      <w:r w:rsidRPr="00F54F28">
        <w:rPr>
          <w:rFonts w:ascii="Times New Roman" w:hAnsi="Times New Roman" w:cs="Times New Roman"/>
          <w:sz w:val="24"/>
          <w:szCs w:val="24"/>
        </w:rPr>
        <w:t xml:space="preserve"> к настоящей программе</w:t>
      </w:r>
      <w:r w:rsidRPr="00261D4F">
        <w:rPr>
          <w:rFonts w:ascii="Times New Roman" w:hAnsi="Times New Roman" w:cs="Times New Roman"/>
          <w:sz w:val="24"/>
          <w:szCs w:val="24"/>
        </w:rPr>
        <w:t xml:space="preserve">.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61D4F">
        <w:rPr>
          <w:rFonts w:ascii="Times New Roman" w:hAnsi="Times New Roman" w:cs="Times New Roman"/>
          <w:sz w:val="24"/>
          <w:szCs w:val="24"/>
        </w:rPr>
        <w:t xml:space="preserve">Участие заинтересованных лиц при выполнении работ по благоустройству дворовых территорий в рамках дополнительного перечня работ предусмотрено в форме привлечения заинтересованных лиц к проведению демонтажных и общестроительных работ, не требующих специализированных навыков и квалификации, а также мероприятий по уборке территории после завершения работ. Доля участия заинтересованных лиц в выполнении дополнительного перечня работ по благоустройству дворовых территорий определяется как процент стоимости мероприятий по благоустройству дворовых территорий и составляет не менее 2% (двух процентов) при трудовом участии и не менее 1% (одного процента) при финансовом участии. Порядок аккумулирования и расходования средств заинтересованных лиц, направляемых на выполнение работ по благоустройству дворовых территорий и механизм контроля за их расходованием, а так же порядок участия трудового и (или) финансового участия граждан в выполнении указанных работ утверждаются нормативным правовым актом администрации муниципального образования </w:t>
      </w:r>
      <w:r>
        <w:rPr>
          <w:rFonts w:ascii="Times New Roman" w:hAnsi="Times New Roman" w:cs="Times New Roman"/>
          <w:sz w:val="24"/>
          <w:szCs w:val="24"/>
        </w:rPr>
        <w:t>Фалилеевское</w:t>
      </w:r>
      <w:r w:rsidRPr="00261D4F">
        <w:rPr>
          <w:rFonts w:ascii="Times New Roman" w:hAnsi="Times New Roman" w:cs="Times New Roman"/>
          <w:sz w:val="24"/>
          <w:szCs w:val="24"/>
        </w:rPr>
        <w:t xml:space="preserve"> сельское поселение в соответствии с нормативным правовым актом отраслевого органа исполнительной власти Ленинградской области ответственного за реализацию приоритетного проекта «Формирование комфортной городской среды».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61D4F">
        <w:rPr>
          <w:rFonts w:ascii="Times New Roman" w:hAnsi="Times New Roman" w:cs="Times New Roman"/>
          <w:sz w:val="24"/>
          <w:szCs w:val="24"/>
        </w:rPr>
        <w:t xml:space="preserve">Реализация мероприятий дополнительного перечня работ осуществляется при условии реализации всех мероприятий, предусмотренных в минимальном перечне работ. В случае отсутствия необходимости реализации одного и (или) нескольких мероприятий предусмотренных в минимальном перечне работ, в соответствии с техническим состоянием элементов, возможна реализация мероприятий, предусмотренных в дополнительном перечне работ, без необходимости реализации всех мероприятий предусмотренных в минимальном перечне работ.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2)</w:t>
      </w:r>
      <w:r w:rsidRPr="00261D4F">
        <w:rPr>
          <w:rFonts w:ascii="Times New Roman" w:hAnsi="Times New Roman" w:cs="Times New Roman"/>
          <w:b/>
          <w:sz w:val="24"/>
          <w:szCs w:val="24"/>
        </w:rPr>
        <w:t>. Благоустройство общественных территорий сельского поселения</w:t>
      </w:r>
      <w:r w:rsidRPr="00261D4F">
        <w:rPr>
          <w:rFonts w:ascii="Times New Roman" w:hAnsi="Times New Roman" w:cs="Times New Roman"/>
          <w:sz w:val="24"/>
          <w:szCs w:val="24"/>
        </w:rPr>
        <w:t>.</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61D4F">
        <w:rPr>
          <w:rFonts w:ascii="Times New Roman" w:hAnsi="Times New Roman" w:cs="Times New Roman"/>
          <w:sz w:val="24"/>
          <w:szCs w:val="24"/>
        </w:rPr>
        <w:t xml:space="preserve"> В качестве проектов благоустройства общественных территорий могут быть предложения для обсуждения и благоустройства следующие виды проектов: - благоустройство парка;</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t xml:space="preserve"> - благоустройство освещения улицы/парка/зоны отдыха/набережной;</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t xml:space="preserve"> - благоустройство набережной;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t xml:space="preserve">- благоустройство пляжа;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t xml:space="preserve">- благоустройство территории возле общественного здания;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t xml:space="preserve">- благоустройство территории возле памятника;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t xml:space="preserve">- благоустройство зоны отдыха;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t>- очистка водоёмов;</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t xml:space="preserve"> - благоустройство общепоселковых площадей;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sidRPr="00261D4F">
        <w:rPr>
          <w:rFonts w:ascii="Times New Roman" w:hAnsi="Times New Roman" w:cs="Times New Roman"/>
          <w:sz w:val="24"/>
          <w:szCs w:val="24"/>
        </w:rPr>
        <w:t xml:space="preserve">-иные объекты. </w:t>
      </w:r>
    </w:p>
    <w:p w:rsidR="00261D4F" w:rsidRDefault="00261D4F" w:rsidP="00261D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54F28">
        <w:rPr>
          <w:rFonts w:ascii="Times New Roman" w:hAnsi="Times New Roman" w:cs="Times New Roman"/>
          <w:sz w:val="24"/>
          <w:szCs w:val="24"/>
        </w:rPr>
        <w:t>Адресный перечень общественных территорий является приложением № 2 к настоящей программе. Общественные территории и дворовые территории, подлежащие благоустройству в 20</w:t>
      </w:r>
      <w:r w:rsidR="00556CAC">
        <w:rPr>
          <w:rFonts w:ascii="Times New Roman" w:hAnsi="Times New Roman" w:cs="Times New Roman"/>
          <w:sz w:val="24"/>
          <w:szCs w:val="24"/>
        </w:rPr>
        <w:t>20</w:t>
      </w:r>
      <w:r w:rsidRPr="00F54F28">
        <w:rPr>
          <w:rFonts w:ascii="Times New Roman" w:hAnsi="Times New Roman" w:cs="Times New Roman"/>
          <w:sz w:val="24"/>
          <w:szCs w:val="24"/>
        </w:rPr>
        <w:t xml:space="preserve">- 2022 г.г. в рамках настоящей программы, с перечнем видов </w:t>
      </w:r>
      <w:r w:rsidRPr="00F54F28">
        <w:rPr>
          <w:rFonts w:ascii="Times New Roman" w:hAnsi="Times New Roman" w:cs="Times New Roman"/>
          <w:sz w:val="24"/>
          <w:szCs w:val="24"/>
        </w:rPr>
        <w:lastRenderedPageBreak/>
        <w:t xml:space="preserve">работ, планируемых к выполнению, с указанием расходов на проводимые работы приведен в Приложении № </w:t>
      </w:r>
      <w:r w:rsidR="005D6365" w:rsidRPr="00F54F28">
        <w:rPr>
          <w:rFonts w:ascii="Times New Roman" w:hAnsi="Times New Roman" w:cs="Times New Roman"/>
          <w:sz w:val="24"/>
          <w:szCs w:val="24"/>
        </w:rPr>
        <w:t>1</w:t>
      </w:r>
      <w:r w:rsidRPr="00261D4F">
        <w:rPr>
          <w:rFonts w:ascii="Times New Roman" w:hAnsi="Times New Roman" w:cs="Times New Roman"/>
          <w:sz w:val="24"/>
          <w:szCs w:val="24"/>
        </w:rPr>
        <w:t xml:space="preserve"> к настоящей программе. </w:t>
      </w:r>
    </w:p>
    <w:p w:rsidR="00261D4F" w:rsidRPr="00261D4F" w:rsidRDefault="00261D4F" w:rsidP="00261D4F">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Pr>
          <w:rFonts w:ascii="Times New Roman" w:hAnsi="Times New Roman" w:cs="Times New Roman"/>
          <w:sz w:val="24"/>
          <w:szCs w:val="24"/>
        </w:rPr>
        <w:t xml:space="preserve">         </w:t>
      </w:r>
      <w:r w:rsidRPr="00261D4F">
        <w:rPr>
          <w:rFonts w:ascii="Times New Roman" w:hAnsi="Times New Roman" w:cs="Times New Roman"/>
          <w:sz w:val="24"/>
          <w:szCs w:val="24"/>
        </w:rPr>
        <w:t xml:space="preserve">Проект муниципальной программы подлежит общественному обсуждению в соответствии с Порядком общественного обсуждения проекта муниципальной программы «Формирование современной комфортной среды», утвержденным постановлением администрации МО </w:t>
      </w:r>
      <w:r>
        <w:rPr>
          <w:rFonts w:ascii="Times New Roman" w:hAnsi="Times New Roman" w:cs="Times New Roman"/>
          <w:sz w:val="24"/>
          <w:szCs w:val="24"/>
        </w:rPr>
        <w:t>«Фалилеевское</w:t>
      </w:r>
      <w:r w:rsidRPr="00261D4F">
        <w:rPr>
          <w:rFonts w:ascii="Times New Roman" w:hAnsi="Times New Roman" w:cs="Times New Roman"/>
          <w:sz w:val="24"/>
          <w:szCs w:val="24"/>
        </w:rPr>
        <w:t xml:space="preserve"> сельское поселение</w:t>
      </w:r>
      <w:r>
        <w:rPr>
          <w:rFonts w:ascii="Times New Roman" w:hAnsi="Times New Roman" w:cs="Times New Roman"/>
          <w:sz w:val="24"/>
          <w:szCs w:val="24"/>
        </w:rPr>
        <w:t>»</w:t>
      </w:r>
      <w:r w:rsidRPr="00261D4F">
        <w:rPr>
          <w:rFonts w:ascii="Times New Roman" w:hAnsi="Times New Roman" w:cs="Times New Roman"/>
          <w:sz w:val="24"/>
          <w:szCs w:val="24"/>
        </w:rPr>
        <w:t>. Перечень основных мероприятий программы последующего финансового года определяется исходя из результатов реализации мероприятий Программы предыдущего финансового года путем внесения в неё соответствующих изменений</w:t>
      </w:r>
    </w:p>
    <w:p w:rsidR="00261D4F" w:rsidRDefault="00261D4F" w:rsidP="00C663D5">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p>
    <w:p w:rsidR="00261D4F" w:rsidRDefault="00261D4F" w:rsidP="00C663D5">
      <w:pPr>
        <w:autoSpaceDE w:val="0"/>
        <w:autoSpaceDN w:val="0"/>
        <w:adjustRightInd w:val="0"/>
        <w:spacing w:after="0" w:line="240" w:lineRule="auto"/>
        <w:ind w:left="720"/>
        <w:jc w:val="center"/>
        <w:rPr>
          <w:rFonts w:ascii="Times New Roman" w:hAnsi="Times New Roman" w:cs="Times New Roman"/>
          <w:b/>
          <w:sz w:val="24"/>
          <w:szCs w:val="24"/>
        </w:rPr>
      </w:pPr>
      <w:r w:rsidRPr="00F64FFE">
        <w:rPr>
          <w:b/>
        </w:rPr>
        <w:t>10.5</w:t>
      </w:r>
      <w:r>
        <w:t xml:space="preserve">. </w:t>
      </w:r>
      <w:r w:rsidRPr="00261D4F">
        <w:rPr>
          <w:rFonts w:ascii="Times New Roman" w:hAnsi="Times New Roman" w:cs="Times New Roman"/>
          <w:b/>
          <w:sz w:val="24"/>
          <w:szCs w:val="24"/>
        </w:rPr>
        <w:t>Ожидаемые результаты реализации муниципальной программы с указанием целевых индикаторов и показателей</w:t>
      </w:r>
    </w:p>
    <w:p w:rsidR="00261D4F" w:rsidRDefault="00261D4F" w:rsidP="00C663D5">
      <w:pPr>
        <w:autoSpaceDE w:val="0"/>
        <w:autoSpaceDN w:val="0"/>
        <w:adjustRightInd w:val="0"/>
        <w:spacing w:after="0" w:line="240" w:lineRule="auto"/>
        <w:ind w:left="720"/>
        <w:jc w:val="center"/>
      </w:pPr>
    </w:p>
    <w:p w:rsidR="00F64FFE" w:rsidRPr="00F64FFE" w:rsidRDefault="00261D4F" w:rsidP="00261D4F">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 xml:space="preserve">В результате реализации программы  планируется обеспечить: </w:t>
      </w:r>
    </w:p>
    <w:p w:rsidR="00F64FFE" w:rsidRPr="00F64FFE" w:rsidRDefault="00261D4F" w:rsidP="00261D4F">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 xml:space="preserve">1. </w:t>
      </w:r>
      <w:r w:rsidR="00F64FFE" w:rsidRPr="00F64FFE">
        <w:rPr>
          <w:rFonts w:ascii="Times New Roman" w:hAnsi="Times New Roman" w:cs="Times New Roman"/>
          <w:sz w:val="24"/>
          <w:szCs w:val="24"/>
        </w:rPr>
        <w:t>К</w:t>
      </w:r>
      <w:r w:rsidRPr="00F64FFE">
        <w:rPr>
          <w:rFonts w:ascii="Times New Roman" w:hAnsi="Times New Roman" w:cs="Times New Roman"/>
          <w:sz w:val="24"/>
          <w:szCs w:val="24"/>
        </w:rPr>
        <w:t>омфортные и безопасные условия проживания граждан;</w:t>
      </w:r>
    </w:p>
    <w:p w:rsidR="00F64FFE" w:rsidRPr="00F64FFE" w:rsidRDefault="00261D4F" w:rsidP="00261D4F">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 xml:space="preserve"> 2. Сохранен</w:t>
      </w:r>
      <w:r w:rsidR="00F64FFE" w:rsidRPr="00F64FFE">
        <w:rPr>
          <w:rFonts w:ascii="Times New Roman" w:hAnsi="Times New Roman" w:cs="Times New Roman"/>
          <w:sz w:val="24"/>
          <w:szCs w:val="24"/>
        </w:rPr>
        <w:t>ие</w:t>
      </w:r>
      <w:r w:rsidRPr="00F64FFE">
        <w:rPr>
          <w:rFonts w:ascii="Times New Roman" w:hAnsi="Times New Roman" w:cs="Times New Roman"/>
          <w:sz w:val="24"/>
          <w:szCs w:val="24"/>
        </w:rPr>
        <w:t xml:space="preserve"> и улучшен</w:t>
      </w:r>
      <w:r w:rsidR="00F64FFE" w:rsidRPr="00F64FFE">
        <w:rPr>
          <w:rFonts w:ascii="Times New Roman" w:hAnsi="Times New Roman" w:cs="Times New Roman"/>
          <w:sz w:val="24"/>
          <w:szCs w:val="24"/>
        </w:rPr>
        <w:t>ие</w:t>
      </w:r>
      <w:r w:rsidRPr="00F64FFE">
        <w:rPr>
          <w:rFonts w:ascii="Times New Roman" w:hAnsi="Times New Roman" w:cs="Times New Roman"/>
          <w:sz w:val="24"/>
          <w:szCs w:val="24"/>
        </w:rPr>
        <w:t xml:space="preserve"> места общего пользования и массового отдыха населения; </w:t>
      </w:r>
    </w:p>
    <w:p w:rsidR="00F64FFE" w:rsidRPr="00F64FFE" w:rsidRDefault="00261D4F" w:rsidP="00261D4F">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3. Сформирован</w:t>
      </w:r>
      <w:r w:rsidR="00F64FFE" w:rsidRPr="00F64FFE">
        <w:rPr>
          <w:rFonts w:ascii="Times New Roman" w:hAnsi="Times New Roman" w:cs="Times New Roman"/>
          <w:sz w:val="24"/>
          <w:szCs w:val="24"/>
        </w:rPr>
        <w:t>ие</w:t>
      </w:r>
      <w:r w:rsidRPr="00F64FFE">
        <w:rPr>
          <w:rFonts w:ascii="Times New Roman" w:hAnsi="Times New Roman" w:cs="Times New Roman"/>
          <w:sz w:val="24"/>
          <w:szCs w:val="24"/>
        </w:rPr>
        <w:t xml:space="preserve"> положительн</w:t>
      </w:r>
      <w:r w:rsidR="00F64FFE" w:rsidRPr="00F64FFE">
        <w:rPr>
          <w:rFonts w:ascii="Times New Roman" w:hAnsi="Times New Roman" w:cs="Times New Roman"/>
          <w:sz w:val="24"/>
          <w:szCs w:val="24"/>
        </w:rPr>
        <w:t>ого</w:t>
      </w:r>
      <w:r w:rsidRPr="00F64FFE">
        <w:rPr>
          <w:rFonts w:ascii="Times New Roman" w:hAnsi="Times New Roman" w:cs="Times New Roman"/>
          <w:sz w:val="24"/>
          <w:szCs w:val="24"/>
        </w:rPr>
        <w:t xml:space="preserve"> имидж</w:t>
      </w:r>
      <w:r w:rsidR="00F64FFE" w:rsidRPr="00F64FFE">
        <w:rPr>
          <w:rFonts w:ascii="Times New Roman" w:hAnsi="Times New Roman" w:cs="Times New Roman"/>
          <w:sz w:val="24"/>
          <w:szCs w:val="24"/>
        </w:rPr>
        <w:t>а</w:t>
      </w:r>
      <w:r w:rsidRPr="00F64FFE">
        <w:rPr>
          <w:rFonts w:ascii="Times New Roman" w:hAnsi="Times New Roman" w:cs="Times New Roman"/>
          <w:sz w:val="24"/>
          <w:szCs w:val="24"/>
        </w:rPr>
        <w:t xml:space="preserve"> центра туризма и отдыха - </w:t>
      </w:r>
      <w:r w:rsidR="00F64FFE" w:rsidRPr="00F64FFE">
        <w:rPr>
          <w:rFonts w:ascii="Times New Roman" w:hAnsi="Times New Roman" w:cs="Times New Roman"/>
          <w:sz w:val="24"/>
          <w:szCs w:val="24"/>
        </w:rPr>
        <w:t>Фалилеевское</w:t>
      </w:r>
      <w:r w:rsidRPr="00F64FFE">
        <w:rPr>
          <w:rFonts w:ascii="Times New Roman" w:hAnsi="Times New Roman" w:cs="Times New Roman"/>
          <w:sz w:val="24"/>
          <w:szCs w:val="24"/>
        </w:rPr>
        <w:t xml:space="preserve"> сельское поселение. </w:t>
      </w:r>
    </w:p>
    <w:p w:rsidR="00261D4F" w:rsidRPr="00F64FFE" w:rsidRDefault="00261D4F" w:rsidP="00261D4F">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F64FFE">
        <w:rPr>
          <w:rFonts w:ascii="Times New Roman" w:hAnsi="Times New Roman" w:cs="Times New Roman"/>
          <w:sz w:val="24"/>
          <w:szCs w:val="24"/>
        </w:rPr>
        <w:t xml:space="preserve">4. Достижение на достаточном уровне духовного, нравственно-эстетического и физического развития жителей муниципального образования </w:t>
      </w:r>
      <w:r w:rsidR="00F64FFE" w:rsidRPr="00F64FFE">
        <w:rPr>
          <w:rFonts w:ascii="Times New Roman" w:hAnsi="Times New Roman" w:cs="Times New Roman"/>
          <w:sz w:val="24"/>
          <w:szCs w:val="24"/>
        </w:rPr>
        <w:t>«Фалилеевское</w:t>
      </w:r>
      <w:r w:rsidRPr="00F64FFE">
        <w:rPr>
          <w:rFonts w:ascii="Times New Roman" w:hAnsi="Times New Roman" w:cs="Times New Roman"/>
          <w:sz w:val="24"/>
          <w:szCs w:val="24"/>
        </w:rPr>
        <w:t xml:space="preserve"> сельское поселение</w:t>
      </w:r>
      <w:r w:rsidR="00F64FFE" w:rsidRPr="00F64FFE">
        <w:rPr>
          <w:rFonts w:ascii="Times New Roman" w:hAnsi="Times New Roman" w:cs="Times New Roman"/>
          <w:sz w:val="24"/>
          <w:szCs w:val="24"/>
        </w:rPr>
        <w:t>»</w:t>
      </w:r>
      <w:r w:rsidRPr="00F64FFE">
        <w:rPr>
          <w:rFonts w:ascii="Times New Roman" w:hAnsi="Times New Roman" w:cs="Times New Roman"/>
          <w:sz w:val="24"/>
          <w:szCs w:val="24"/>
        </w:rPr>
        <w:t>.</w:t>
      </w:r>
    </w:p>
    <w:p w:rsidR="00261D4F" w:rsidRDefault="00261D4F" w:rsidP="00C663D5">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p>
    <w:p w:rsidR="00F64FFE" w:rsidRDefault="00F64FFE" w:rsidP="00F64FFE">
      <w:pPr>
        <w:autoSpaceDE w:val="0"/>
        <w:autoSpaceDN w:val="0"/>
        <w:adjustRightInd w:val="0"/>
        <w:spacing w:after="0" w:line="240" w:lineRule="auto"/>
        <w:ind w:left="720"/>
        <w:jc w:val="center"/>
        <w:rPr>
          <w:rFonts w:ascii="Times New Roman" w:hAnsi="Times New Roman" w:cs="Times New Roman"/>
          <w:sz w:val="24"/>
          <w:szCs w:val="24"/>
        </w:rPr>
      </w:pPr>
      <w:r w:rsidRPr="00F64FFE">
        <w:rPr>
          <w:rFonts w:ascii="Times New Roman" w:hAnsi="Times New Roman" w:cs="Times New Roman"/>
          <w:b/>
          <w:sz w:val="24"/>
          <w:szCs w:val="24"/>
        </w:rPr>
        <w:t>10. 6. Механизм реализации муниципальной программы</w:t>
      </w:r>
      <w:r w:rsidRPr="00F64FFE">
        <w:rPr>
          <w:rFonts w:ascii="Times New Roman" w:hAnsi="Times New Roman" w:cs="Times New Roman"/>
          <w:sz w:val="24"/>
          <w:szCs w:val="24"/>
        </w:rPr>
        <w:t>.</w:t>
      </w:r>
    </w:p>
    <w:p w:rsidR="00F64FFE" w:rsidRDefault="00F64FFE" w:rsidP="00F64FFE">
      <w:pPr>
        <w:autoSpaceDE w:val="0"/>
        <w:autoSpaceDN w:val="0"/>
        <w:adjustRightInd w:val="0"/>
        <w:spacing w:after="0" w:line="240" w:lineRule="auto"/>
        <w:ind w:left="720"/>
        <w:jc w:val="center"/>
        <w:rPr>
          <w:rFonts w:ascii="Times New Roman" w:hAnsi="Times New Roman" w:cs="Times New Roman"/>
          <w:sz w:val="24"/>
          <w:szCs w:val="24"/>
        </w:rPr>
      </w:pP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64FFE">
        <w:rPr>
          <w:rFonts w:ascii="Times New Roman" w:hAnsi="Times New Roman" w:cs="Times New Roman"/>
          <w:sz w:val="24"/>
          <w:szCs w:val="24"/>
        </w:rPr>
        <w:t>Включение предложений заинтересованных лиц о включении территории общего пользования или дворовой территории многоквартирного дома (группы многоквартирных домов) в программу осуществляется путем реализации следующих этапов:</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 xml:space="preserve"> 1) Проведение общественного обсуждения проекта муниципальной программы «Формирование комфортной городской среды на территории МО </w:t>
      </w:r>
      <w:r>
        <w:rPr>
          <w:rFonts w:ascii="Times New Roman" w:hAnsi="Times New Roman" w:cs="Times New Roman"/>
          <w:sz w:val="24"/>
          <w:szCs w:val="24"/>
        </w:rPr>
        <w:t>«Фалилеевское</w:t>
      </w:r>
      <w:r w:rsidRPr="00F64FFE">
        <w:rPr>
          <w:rFonts w:ascii="Times New Roman" w:hAnsi="Times New Roman" w:cs="Times New Roman"/>
          <w:sz w:val="24"/>
          <w:szCs w:val="24"/>
        </w:rPr>
        <w:t xml:space="preserve"> сельское поселение</w:t>
      </w:r>
      <w:r>
        <w:rPr>
          <w:rFonts w:ascii="Times New Roman" w:hAnsi="Times New Roman" w:cs="Times New Roman"/>
          <w:sz w:val="24"/>
          <w:szCs w:val="24"/>
        </w:rPr>
        <w:t>»</w:t>
      </w:r>
      <w:r w:rsidRPr="00F64FFE">
        <w:rPr>
          <w:rFonts w:ascii="Times New Roman" w:hAnsi="Times New Roman" w:cs="Times New Roman"/>
          <w:sz w:val="24"/>
          <w:szCs w:val="24"/>
        </w:rPr>
        <w:t xml:space="preserve"> на 2018-202</w:t>
      </w:r>
      <w:r>
        <w:rPr>
          <w:rFonts w:ascii="Times New Roman" w:hAnsi="Times New Roman" w:cs="Times New Roman"/>
          <w:sz w:val="24"/>
          <w:szCs w:val="24"/>
        </w:rPr>
        <w:t>0</w:t>
      </w:r>
      <w:r w:rsidRPr="00F64FFE">
        <w:rPr>
          <w:rFonts w:ascii="Times New Roman" w:hAnsi="Times New Roman" w:cs="Times New Roman"/>
          <w:sz w:val="24"/>
          <w:szCs w:val="24"/>
        </w:rPr>
        <w:t xml:space="preserve"> годы»</w:t>
      </w:r>
      <w:r>
        <w:rPr>
          <w:rFonts w:ascii="Times New Roman" w:hAnsi="Times New Roman" w:cs="Times New Roman"/>
          <w:sz w:val="24"/>
          <w:szCs w:val="24"/>
        </w:rPr>
        <w:t>.</w:t>
      </w:r>
      <w:r w:rsidRPr="00F64FFE">
        <w:rPr>
          <w:rFonts w:ascii="Times New Roman" w:hAnsi="Times New Roman" w:cs="Times New Roman"/>
          <w:sz w:val="24"/>
          <w:szCs w:val="24"/>
        </w:rPr>
        <w:t xml:space="preserve">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2) Рассмотрение и оценки предложений заинтересованных лиц на включение в адресный перечень дворовых территорий многоквартирных домов, расположенных территории сельского поселения, на которых планируется благоустройство в текущем году</w:t>
      </w:r>
      <w:r>
        <w:rPr>
          <w:rFonts w:ascii="Times New Roman" w:hAnsi="Times New Roman" w:cs="Times New Roman"/>
          <w:sz w:val="24"/>
          <w:szCs w:val="24"/>
        </w:rPr>
        <w:t>.</w:t>
      </w:r>
      <w:r w:rsidRPr="00F64FFE">
        <w:rPr>
          <w:rFonts w:ascii="Times New Roman" w:hAnsi="Times New Roman" w:cs="Times New Roman"/>
          <w:sz w:val="24"/>
          <w:szCs w:val="24"/>
        </w:rPr>
        <w:t xml:space="preserve">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3) Подготовка и утверждение дизайн-проектов благоустройства дворовых территорий</w:t>
      </w:r>
      <w:r>
        <w:rPr>
          <w:rFonts w:ascii="Times New Roman" w:hAnsi="Times New Roman" w:cs="Times New Roman"/>
          <w:sz w:val="24"/>
          <w:szCs w:val="24"/>
        </w:rPr>
        <w:t>.</w:t>
      </w:r>
      <w:r w:rsidRPr="00F64FFE">
        <w:rPr>
          <w:rFonts w:ascii="Times New Roman" w:hAnsi="Times New Roman" w:cs="Times New Roman"/>
          <w:sz w:val="24"/>
          <w:szCs w:val="24"/>
        </w:rPr>
        <w:t xml:space="preserve">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 xml:space="preserve">4) Подготовка и утверждение дизайн-проектов благоустройства общественных территорий.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64FFE">
        <w:rPr>
          <w:rFonts w:ascii="Times New Roman" w:hAnsi="Times New Roman" w:cs="Times New Roman"/>
          <w:sz w:val="24"/>
          <w:szCs w:val="24"/>
        </w:rPr>
        <w:t xml:space="preserve">Координатором мероприятий является администрация муниципального образования </w:t>
      </w:r>
      <w:r>
        <w:rPr>
          <w:rFonts w:ascii="Times New Roman" w:hAnsi="Times New Roman" w:cs="Times New Roman"/>
          <w:sz w:val="24"/>
          <w:szCs w:val="24"/>
        </w:rPr>
        <w:t xml:space="preserve">«Фалилеевское </w:t>
      </w:r>
      <w:r w:rsidRPr="00F64FFE">
        <w:rPr>
          <w:rFonts w:ascii="Times New Roman" w:hAnsi="Times New Roman" w:cs="Times New Roman"/>
          <w:sz w:val="24"/>
          <w:szCs w:val="24"/>
        </w:rPr>
        <w:t>сельское поселение</w:t>
      </w:r>
      <w:r>
        <w:rPr>
          <w:rFonts w:ascii="Times New Roman" w:hAnsi="Times New Roman" w:cs="Times New Roman"/>
          <w:sz w:val="24"/>
          <w:szCs w:val="24"/>
        </w:rPr>
        <w:t>»</w:t>
      </w:r>
      <w:r w:rsidRPr="00F64FFE">
        <w:rPr>
          <w:rFonts w:ascii="Times New Roman" w:hAnsi="Times New Roman" w:cs="Times New Roman"/>
          <w:sz w:val="24"/>
          <w:szCs w:val="24"/>
        </w:rPr>
        <w:t xml:space="preserve">. Координатор несет ответственность за ее реализацию, целевое и эффективное использование полученных на выполнение программы финансовых средств. Использование финансовых ресурсов будет осуществляться на основании размещения муниципальных закупок в соответствии с действием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64FFE">
        <w:rPr>
          <w:rFonts w:ascii="Times New Roman" w:hAnsi="Times New Roman" w:cs="Times New Roman"/>
          <w:sz w:val="24"/>
          <w:szCs w:val="24"/>
        </w:rPr>
        <w:t xml:space="preserve">Реализация программы осуществляется посредством взаимодействия структурных подразделений администрации </w:t>
      </w:r>
      <w:r>
        <w:rPr>
          <w:rFonts w:ascii="Times New Roman" w:hAnsi="Times New Roman" w:cs="Times New Roman"/>
          <w:sz w:val="24"/>
          <w:szCs w:val="24"/>
        </w:rPr>
        <w:t>«Фалилеевское</w:t>
      </w:r>
      <w:r w:rsidRPr="00F64FFE">
        <w:rPr>
          <w:rFonts w:ascii="Times New Roman" w:hAnsi="Times New Roman" w:cs="Times New Roman"/>
          <w:sz w:val="24"/>
          <w:szCs w:val="24"/>
        </w:rPr>
        <w:t xml:space="preserve"> сельско</w:t>
      </w:r>
      <w:r>
        <w:rPr>
          <w:rFonts w:ascii="Times New Roman" w:hAnsi="Times New Roman" w:cs="Times New Roman"/>
          <w:sz w:val="24"/>
          <w:szCs w:val="24"/>
        </w:rPr>
        <w:t>е</w:t>
      </w:r>
      <w:r w:rsidRPr="00F64FFE">
        <w:rPr>
          <w:rFonts w:ascii="Times New Roman" w:hAnsi="Times New Roman" w:cs="Times New Roman"/>
          <w:sz w:val="24"/>
          <w:szCs w:val="24"/>
        </w:rPr>
        <w:t>о поселени</w:t>
      </w:r>
      <w:r>
        <w:rPr>
          <w:rFonts w:ascii="Times New Roman" w:hAnsi="Times New Roman" w:cs="Times New Roman"/>
          <w:sz w:val="24"/>
          <w:szCs w:val="24"/>
        </w:rPr>
        <w:t>е»</w:t>
      </w:r>
      <w:r w:rsidRPr="00F64FFE">
        <w:rPr>
          <w:rFonts w:ascii="Times New Roman" w:hAnsi="Times New Roman" w:cs="Times New Roman"/>
          <w:sz w:val="24"/>
          <w:szCs w:val="24"/>
        </w:rPr>
        <w:t xml:space="preserve">, а так же предприятий и организаций (учреждений), осуществляющих выполнение мероприятий программы.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64FFE">
        <w:rPr>
          <w:rFonts w:ascii="Times New Roman" w:hAnsi="Times New Roman" w:cs="Times New Roman"/>
          <w:sz w:val="24"/>
          <w:szCs w:val="24"/>
        </w:rPr>
        <w:t>Координатор в ходе реализации программы:</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 xml:space="preserve"> - осуществляет текущее управление и координацию деятельности исполнителей, обеспечивая их согласованные действия по реализации программных мероприятий и по целевому и эффективному использованию средств;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 xml:space="preserve">- осуществляет контроль над выполнением мероприятий программы;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lastRenderedPageBreak/>
        <w:t xml:space="preserve">- с учетом выделяемых средств уточняет целевые показатели и механизм реализации программы, затраты по программным мероприятиям; </w:t>
      </w:r>
    </w:p>
    <w:p w:rsidR="00F64FFE" w:rsidRDefault="00F64FFE" w:rsidP="00F64FFE">
      <w:pPr>
        <w:autoSpaceDE w:val="0"/>
        <w:autoSpaceDN w:val="0"/>
        <w:adjustRightInd w:val="0"/>
        <w:spacing w:after="0" w:line="240" w:lineRule="auto"/>
        <w:jc w:val="both"/>
        <w:rPr>
          <w:rFonts w:ascii="Times New Roman" w:hAnsi="Times New Roman" w:cs="Times New Roman"/>
          <w:sz w:val="24"/>
          <w:szCs w:val="24"/>
        </w:rPr>
      </w:pPr>
      <w:r w:rsidRPr="00F64FFE">
        <w:rPr>
          <w:rFonts w:ascii="Times New Roman" w:hAnsi="Times New Roman" w:cs="Times New Roman"/>
          <w:sz w:val="24"/>
          <w:szCs w:val="24"/>
        </w:rPr>
        <w:t xml:space="preserve">- обеспечивает подготовку документации для проведения закупок. Соисполнителями программы являются организации, признанные победителями по результатам торгов, которые несут ответственность: </w:t>
      </w:r>
    </w:p>
    <w:p w:rsidR="00F64FFE" w:rsidRPr="00F64FFE" w:rsidRDefault="00F64FFE" w:rsidP="00F64FFE">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F64FFE">
        <w:rPr>
          <w:rFonts w:ascii="Times New Roman" w:hAnsi="Times New Roman" w:cs="Times New Roman"/>
          <w:sz w:val="24"/>
          <w:szCs w:val="24"/>
        </w:rPr>
        <w:t>-за надлежащее и своевременное исполнение программных мероприятий; -рациональное использование выделяемых на их реализацию бюджетных средств</w:t>
      </w:r>
      <w:r>
        <w:rPr>
          <w:rFonts w:ascii="Times New Roman" w:hAnsi="Times New Roman" w:cs="Times New Roman"/>
          <w:sz w:val="24"/>
          <w:szCs w:val="24"/>
        </w:rPr>
        <w:t>.</w:t>
      </w:r>
    </w:p>
    <w:p w:rsidR="00F64FFE" w:rsidRDefault="00F64FFE" w:rsidP="00C663D5">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p>
    <w:p w:rsidR="00C663D5" w:rsidRPr="00A91E24" w:rsidRDefault="00F64FFE" w:rsidP="00C663D5">
      <w:pPr>
        <w:autoSpaceDE w:val="0"/>
        <w:autoSpaceDN w:val="0"/>
        <w:adjustRightInd w:val="0"/>
        <w:spacing w:after="0" w:line="240" w:lineRule="auto"/>
        <w:ind w:left="720"/>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10</w:t>
      </w:r>
      <w:r w:rsidR="00C663D5" w:rsidRPr="00A91E24">
        <w:rPr>
          <w:rFonts w:ascii="Times New Roman" w:eastAsia="Times New Roman" w:hAnsi="Times New Roman"/>
          <w:b/>
          <w:bCs/>
          <w:color w:val="000000"/>
          <w:sz w:val="24"/>
          <w:szCs w:val="24"/>
          <w:lang w:eastAsia="ru-RU"/>
        </w:rPr>
        <w:t>.</w:t>
      </w:r>
      <w:r>
        <w:rPr>
          <w:rFonts w:ascii="Times New Roman" w:eastAsia="Times New Roman" w:hAnsi="Times New Roman"/>
          <w:b/>
          <w:bCs/>
          <w:color w:val="000000"/>
          <w:sz w:val="24"/>
          <w:szCs w:val="24"/>
          <w:lang w:eastAsia="ru-RU"/>
        </w:rPr>
        <w:t>6</w:t>
      </w:r>
      <w:r w:rsidR="00C663D5" w:rsidRPr="00A91E24">
        <w:rPr>
          <w:rFonts w:ascii="Times New Roman" w:eastAsia="Times New Roman" w:hAnsi="Times New Roman"/>
          <w:b/>
          <w:bCs/>
          <w:color w:val="000000"/>
          <w:sz w:val="24"/>
          <w:szCs w:val="24"/>
          <w:lang w:eastAsia="ru-RU"/>
        </w:rPr>
        <w:t xml:space="preserve"> Ресурсное обеспечение </w:t>
      </w:r>
      <w:r w:rsidR="00C663D5">
        <w:rPr>
          <w:rFonts w:ascii="Times New Roman" w:eastAsia="Times New Roman" w:hAnsi="Times New Roman"/>
          <w:b/>
          <w:bCs/>
          <w:color w:val="000000"/>
          <w:sz w:val="24"/>
          <w:szCs w:val="24"/>
          <w:lang w:eastAsia="ru-RU"/>
        </w:rPr>
        <w:t>подпрогра</w:t>
      </w:r>
      <w:r w:rsidR="00C663D5" w:rsidRPr="00A91E24">
        <w:rPr>
          <w:rFonts w:ascii="Times New Roman" w:eastAsia="Times New Roman" w:hAnsi="Times New Roman"/>
          <w:b/>
          <w:bCs/>
          <w:color w:val="000000"/>
          <w:sz w:val="24"/>
          <w:szCs w:val="24"/>
          <w:lang w:eastAsia="ru-RU"/>
        </w:rPr>
        <w:t>ммы</w:t>
      </w:r>
    </w:p>
    <w:p w:rsidR="00C663D5" w:rsidRPr="00D7640F" w:rsidRDefault="00C663D5" w:rsidP="00C663D5">
      <w:pPr>
        <w:pStyle w:val="a3"/>
        <w:autoSpaceDE w:val="0"/>
        <w:autoSpaceDN w:val="0"/>
        <w:adjustRightInd w:val="0"/>
        <w:spacing w:after="0" w:line="240" w:lineRule="auto"/>
        <w:ind w:left="1080"/>
        <w:rPr>
          <w:rFonts w:ascii="Times New Roman" w:eastAsia="Times New Roman" w:hAnsi="Times New Roman"/>
          <w:b/>
          <w:bCs/>
          <w:color w:val="000000"/>
          <w:sz w:val="24"/>
          <w:szCs w:val="24"/>
          <w:lang w:eastAsia="ru-RU"/>
        </w:rPr>
      </w:pPr>
    </w:p>
    <w:p w:rsidR="00C663D5" w:rsidRPr="00CB190D" w:rsidRDefault="00C663D5" w:rsidP="00C663D5">
      <w:pPr>
        <w:autoSpaceDE w:val="0"/>
        <w:autoSpaceDN w:val="0"/>
        <w:adjustRightInd w:val="0"/>
        <w:spacing w:after="0" w:line="240" w:lineRule="auto"/>
        <w:ind w:firstLine="225"/>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Подпрограмма</w:t>
      </w:r>
      <w:r w:rsidRPr="00CB190D">
        <w:rPr>
          <w:rFonts w:ascii="Times New Roman" w:eastAsia="Times New Roman" w:hAnsi="Times New Roman"/>
          <w:color w:val="000000"/>
          <w:sz w:val="24"/>
          <w:szCs w:val="24"/>
          <w:lang w:eastAsia="ru-RU"/>
        </w:rPr>
        <w:t xml:space="preserve"> реализуется за счет средств бюдже</w:t>
      </w:r>
      <w:r>
        <w:rPr>
          <w:rFonts w:ascii="Times New Roman" w:eastAsia="Times New Roman" w:hAnsi="Times New Roman"/>
          <w:color w:val="000000"/>
          <w:sz w:val="24"/>
          <w:szCs w:val="24"/>
          <w:lang w:eastAsia="ru-RU"/>
        </w:rPr>
        <w:t>та Ленинградской области и   муниципального образования «Фалилеевское сельское поселение» муниципального образования «Кингисеппский муниципальный район» Ленинградской области.</w:t>
      </w:r>
    </w:p>
    <w:p w:rsidR="00C663D5" w:rsidRPr="00C663D5" w:rsidRDefault="00C663D5" w:rsidP="00C663D5">
      <w:pPr>
        <w:spacing w:after="0"/>
        <w:rPr>
          <w:rFonts w:ascii="Times New Roman" w:eastAsia="Times New Roman" w:hAnsi="Times New Roman"/>
          <w:color w:val="000000"/>
          <w:sz w:val="24"/>
          <w:szCs w:val="24"/>
          <w:highlight w:val="yellow"/>
          <w:lang w:eastAsia="ru-RU"/>
        </w:rPr>
      </w:pPr>
      <w:r w:rsidRPr="00A91E24">
        <w:rPr>
          <w:rFonts w:ascii="Times New Roman" w:eastAsia="Times New Roman" w:hAnsi="Times New Roman"/>
          <w:color w:val="000000"/>
          <w:sz w:val="24"/>
          <w:szCs w:val="24"/>
          <w:lang w:eastAsia="ru-RU"/>
        </w:rPr>
        <w:t xml:space="preserve">Общий  объем  финансирования </w:t>
      </w:r>
      <w:r w:rsidR="00E6203E">
        <w:rPr>
          <w:rFonts w:ascii="Times New Roman" w:eastAsia="Times New Roman" w:hAnsi="Times New Roman"/>
          <w:color w:val="000000"/>
          <w:sz w:val="24"/>
          <w:szCs w:val="24"/>
          <w:lang w:eastAsia="ru-RU"/>
        </w:rPr>
        <w:t xml:space="preserve"> </w:t>
      </w:r>
      <w:r w:rsidRPr="00E6203E">
        <w:rPr>
          <w:rFonts w:ascii="Times New Roman" w:eastAsia="Times New Roman" w:hAnsi="Times New Roman"/>
          <w:color w:val="000000"/>
          <w:sz w:val="24"/>
          <w:szCs w:val="24"/>
          <w:lang w:eastAsia="ru-RU"/>
        </w:rPr>
        <w:t xml:space="preserve">Подпрограммы:   </w:t>
      </w:r>
      <w:r w:rsidR="00523780">
        <w:rPr>
          <w:rFonts w:ascii="Times New Roman" w:eastAsia="Times New Roman" w:hAnsi="Times New Roman"/>
          <w:color w:val="000000"/>
          <w:sz w:val="24"/>
          <w:szCs w:val="24"/>
          <w:lang w:eastAsia="ru-RU"/>
        </w:rPr>
        <w:t>0,0</w:t>
      </w:r>
      <w:r w:rsidRPr="00E6203E">
        <w:rPr>
          <w:rFonts w:ascii="Times New Roman" w:eastAsia="Times New Roman" w:hAnsi="Times New Roman"/>
          <w:color w:val="000000"/>
          <w:sz w:val="24"/>
          <w:szCs w:val="24"/>
          <w:lang w:eastAsia="ru-RU"/>
        </w:rPr>
        <w:t xml:space="preserve">  тыс. руб. </w:t>
      </w:r>
    </w:p>
    <w:p w:rsidR="00C663D5" w:rsidRPr="00E6203E" w:rsidRDefault="00C663D5" w:rsidP="00C663D5">
      <w:pPr>
        <w:spacing w:after="0"/>
        <w:rPr>
          <w:rFonts w:ascii="Times New Roman" w:eastAsia="Times New Roman" w:hAnsi="Times New Roman"/>
          <w:color w:val="000000"/>
          <w:sz w:val="24"/>
          <w:szCs w:val="24"/>
          <w:lang w:eastAsia="ru-RU"/>
        </w:rPr>
      </w:pPr>
      <w:r w:rsidRPr="00E6203E">
        <w:rPr>
          <w:rFonts w:ascii="Times New Roman" w:eastAsia="Times New Roman" w:hAnsi="Times New Roman"/>
          <w:color w:val="000000"/>
          <w:sz w:val="24"/>
          <w:szCs w:val="24"/>
          <w:lang w:eastAsia="ru-RU"/>
        </w:rPr>
        <w:t xml:space="preserve">в т. ч. </w:t>
      </w:r>
    </w:p>
    <w:p w:rsidR="00C663D5" w:rsidRPr="00E6203E" w:rsidRDefault="00C663D5" w:rsidP="00C663D5">
      <w:pPr>
        <w:spacing w:after="0"/>
        <w:rPr>
          <w:rFonts w:ascii="Times New Roman" w:eastAsia="Times New Roman" w:hAnsi="Times New Roman"/>
          <w:color w:val="000000"/>
          <w:sz w:val="24"/>
          <w:szCs w:val="24"/>
          <w:lang w:eastAsia="ru-RU"/>
        </w:rPr>
      </w:pPr>
      <w:r w:rsidRPr="00E6203E">
        <w:rPr>
          <w:rFonts w:ascii="Times New Roman" w:eastAsia="Times New Roman" w:hAnsi="Times New Roman"/>
          <w:color w:val="000000"/>
          <w:sz w:val="24"/>
          <w:szCs w:val="24"/>
          <w:lang w:eastAsia="ru-RU"/>
        </w:rPr>
        <w:t xml:space="preserve">Областной бюджет </w:t>
      </w:r>
      <w:r w:rsidR="00E6203E">
        <w:rPr>
          <w:rFonts w:ascii="Times New Roman" w:eastAsia="Times New Roman" w:hAnsi="Times New Roman"/>
          <w:color w:val="000000"/>
          <w:sz w:val="24"/>
          <w:szCs w:val="24"/>
          <w:lang w:eastAsia="ru-RU"/>
        </w:rPr>
        <w:t>0,0</w:t>
      </w:r>
      <w:r w:rsidRPr="00E6203E">
        <w:rPr>
          <w:rFonts w:ascii="Times New Roman" w:eastAsia="Times New Roman" w:hAnsi="Times New Roman"/>
          <w:color w:val="000000"/>
          <w:sz w:val="24"/>
          <w:szCs w:val="24"/>
          <w:lang w:eastAsia="ru-RU"/>
        </w:rPr>
        <w:t xml:space="preserve"> тыс. руб.,</w:t>
      </w:r>
    </w:p>
    <w:p w:rsidR="00C663D5" w:rsidRPr="00A91E24" w:rsidRDefault="00C663D5" w:rsidP="00C663D5">
      <w:pPr>
        <w:rPr>
          <w:rFonts w:ascii="Times New Roman" w:eastAsia="Times New Roman" w:hAnsi="Times New Roman"/>
          <w:color w:val="000000"/>
          <w:sz w:val="24"/>
          <w:szCs w:val="24"/>
          <w:lang w:eastAsia="ru-RU"/>
        </w:rPr>
      </w:pPr>
      <w:r w:rsidRPr="00E6203E">
        <w:rPr>
          <w:rFonts w:ascii="Times New Roman" w:eastAsia="Times New Roman" w:hAnsi="Times New Roman"/>
          <w:color w:val="000000"/>
          <w:sz w:val="24"/>
          <w:szCs w:val="24"/>
          <w:lang w:eastAsia="ru-RU"/>
        </w:rPr>
        <w:t xml:space="preserve">Бюджет Фалилеевского сельского поселения </w:t>
      </w:r>
      <w:r w:rsidR="00523780">
        <w:rPr>
          <w:rFonts w:ascii="Times New Roman" w:eastAsia="Times New Roman" w:hAnsi="Times New Roman"/>
          <w:color w:val="000000"/>
          <w:sz w:val="24"/>
          <w:szCs w:val="24"/>
          <w:lang w:eastAsia="ru-RU"/>
        </w:rPr>
        <w:t>0,0</w:t>
      </w:r>
      <w:r w:rsidRPr="00E6203E">
        <w:rPr>
          <w:rFonts w:ascii="Times New Roman" w:eastAsia="Times New Roman" w:hAnsi="Times New Roman"/>
          <w:color w:val="000000"/>
          <w:sz w:val="24"/>
          <w:szCs w:val="24"/>
          <w:lang w:eastAsia="ru-RU"/>
        </w:rPr>
        <w:t xml:space="preserve"> тыс.руб.</w:t>
      </w:r>
    </w:p>
    <w:p w:rsidR="00C663D5" w:rsidRDefault="00C663D5" w:rsidP="00C663D5">
      <w:r w:rsidRPr="00A91E24">
        <w:rPr>
          <w:rFonts w:ascii="Times New Roman" w:eastAsia="Times New Roman" w:hAnsi="Times New Roman"/>
          <w:color w:val="000000"/>
          <w:sz w:val="24"/>
          <w:szCs w:val="24"/>
          <w:lang w:eastAsia="ru-RU"/>
        </w:rPr>
        <w:t xml:space="preserve">     Объемы финансирования  уточняются ежегодно  при формировании бюджета муниципального  образования.</w:t>
      </w:r>
    </w:p>
    <w:p w:rsidR="00C663D5" w:rsidRDefault="00C663D5" w:rsidP="00C663D5">
      <w:pPr>
        <w:tabs>
          <w:tab w:val="left" w:pos="1335"/>
        </w:tabs>
      </w:pPr>
    </w:p>
    <w:p w:rsidR="00C663D5" w:rsidRDefault="00C663D5" w:rsidP="00C663D5"/>
    <w:p w:rsidR="00374C47" w:rsidRPr="00C663D5" w:rsidRDefault="00374C47" w:rsidP="00C663D5">
      <w:pPr>
        <w:sectPr w:rsidR="00374C47" w:rsidRPr="00C663D5" w:rsidSect="007938BF">
          <w:pgSz w:w="11906" w:h="16838"/>
          <w:pgMar w:top="568" w:right="850" w:bottom="1134" w:left="1701" w:header="708" w:footer="708" w:gutter="0"/>
          <w:cols w:space="708"/>
          <w:docGrid w:linePitch="360"/>
        </w:sectPr>
      </w:pPr>
    </w:p>
    <w:p w:rsid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p w:rsid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p w:rsid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sz w:val="18"/>
          <w:szCs w:val="18"/>
          <w:lang w:eastAsia="ru-RU"/>
        </w:rPr>
      </w:pPr>
      <w:r w:rsidRPr="00821DAB">
        <w:rPr>
          <w:rFonts w:ascii="Times New Roman" w:eastAsia="Times New Roman" w:hAnsi="Times New Roman" w:cs="Times New Roman"/>
          <w:bCs/>
          <w:color w:val="26282F"/>
          <w:sz w:val="24"/>
          <w:szCs w:val="24"/>
          <w:lang w:eastAsia="ru-RU"/>
        </w:rPr>
        <w:t>Приложение 1 к программе</w:t>
      </w:r>
    </w:p>
    <w:p w:rsidR="00821DAB" w:rsidRPr="00821DAB" w:rsidRDefault="00821DAB" w:rsidP="00821DAB">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 xml:space="preserve"> Планируемые результаты мероприятия</w:t>
      </w:r>
    </w:p>
    <w:p w:rsidR="00821DAB" w:rsidRPr="00821DAB" w:rsidRDefault="00821DAB" w:rsidP="00821DAB">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 xml:space="preserve"> муниципальной программы «Реализация социально-значимых проектов  на территории МО «</w:t>
      </w:r>
      <w:r w:rsidR="00653E13">
        <w:rPr>
          <w:rFonts w:ascii="Times New Roman" w:eastAsia="Times New Roman" w:hAnsi="Times New Roman" w:cs="Times New Roman"/>
          <w:b/>
          <w:bCs/>
          <w:color w:val="26282F"/>
          <w:sz w:val="24"/>
          <w:szCs w:val="24"/>
          <w:lang w:eastAsia="ru-RU"/>
        </w:rPr>
        <w:t>Фалилеевс</w:t>
      </w:r>
      <w:r w:rsidRPr="00821DAB">
        <w:rPr>
          <w:rFonts w:ascii="Times New Roman" w:eastAsia="Times New Roman" w:hAnsi="Times New Roman" w:cs="Times New Roman"/>
          <w:b/>
          <w:bCs/>
          <w:color w:val="26282F"/>
          <w:sz w:val="24"/>
          <w:szCs w:val="24"/>
          <w:lang w:eastAsia="ru-RU"/>
        </w:rPr>
        <w:t xml:space="preserve">кое сельское поселение» </w:t>
      </w:r>
    </w:p>
    <w:p w:rsidR="00821DAB" w:rsidRPr="00821DAB" w:rsidRDefault="00821DAB" w:rsidP="00821DAB">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Подпрограмма:</w:t>
      </w:r>
    </w:p>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 xml:space="preserve"> «</w:t>
      </w:r>
      <w:r w:rsidR="00653E13" w:rsidRPr="00653E13">
        <w:rPr>
          <w:rFonts w:ascii="Times New Roman" w:hAnsi="Times New Roman" w:cs="Times New Roman"/>
          <w:b/>
          <w:sz w:val="24"/>
          <w:szCs w:val="24"/>
        </w:rPr>
        <w:t xml:space="preserve">Содействие развитию иных форм местного самоуправления </w:t>
      </w:r>
      <w:r w:rsidR="00653E13" w:rsidRPr="00653E13">
        <w:rPr>
          <w:rFonts w:ascii="Times New Roman" w:hAnsi="Times New Roman" w:cs="Times New Roman"/>
          <w:b/>
          <w:bCs/>
          <w:color w:val="000000"/>
          <w:sz w:val="24"/>
          <w:szCs w:val="24"/>
        </w:rPr>
        <w:t xml:space="preserve">на части территорий муниципального образования «Фалилеевское сельское поселение» </w:t>
      </w:r>
    </w:p>
    <w:p w:rsidR="00821DAB" w:rsidRPr="00821DAB" w:rsidRDefault="00821DAB" w:rsidP="00821DAB">
      <w:pPr>
        <w:widowControl w:val="0"/>
        <w:autoSpaceDE w:val="0"/>
        <w:autoSpaceDN w:val="0"/>
        <w:adjustRightInd w:val="0"/>
        <w:spacing w:after="0" w:line="240" w:lineRule="auto"/>
        <w:ind w:firstLine="698"/>
        <w:rPr>
          <w:rFonts w:ascii="Times New Roman" w:eastAsia="Times New Roman" w:hAnsi="Times New Roman" w:cs="Times New Roman"/>
          <w:bCs/>
          <w:i/>
          <w:color w:val="26282F"/>
          <w:sz w:val="24"/>
          <w:szCs w:val="24"/>
          <w:lang w:eastAsia="ru-RU"/>
        </w:rPr>
      </w:pPr>
      <w:r w:rsidRPr="00821DAB">
        <w:rPr>
          <w:rFonts w:ascii="Times New Roman" w:eastAsia="Times New Roman" w:hAnsi="Times New Roman" w:cs="Times New Roman"/>
          <w:bCs/>
          <w:i/>
          <w:color w:val="26282F"/>
          <w:sz w:val="24"/>
          <w:szCs w:val="24"/>
          <w:lang w:eastAsia="ru-RU"/>
        </w:rPr>
        <w:t>Основное мероприятие:</w:t>
      </w:r>
    </w:p>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i/>
          <w:color w:val="26282F"/>
          <w:sz w:val="24"/>
          <w:szCs w:val="24"/>
          <w:lang w:eastAsia="ru-RU"/>
        </w:rPr>
      </w:pPr>
      <w:r w:rsidRPr="00821DAB">
        <w:rPr>
          <w:rFonts w:ascii="Times New Roman" w:eastAsia="Times New Roman" w:hAnsi="Times New Roman" w:cs="Times New Roman"/>
          <w:bCs/>
          <w:i/>
          <w:color w:val="26282F"/>
          <w:sz w:val="24"/>
          <w:szCs w:val="24"/>
          <w:lang w:eastAsia="ru-RU"/>
        </w:rPr>
        <w:t>«</w:t>
      </w:r>
      <w:r w:rsidR="00653E13" w:rsidRPr="00CA2E57">
        <w:rPr>
          <w:rFonts w:ascii="Times New Roman" w:hAnsi="Times New Roman" w:cs="Times New Roman"/>
          <w:sz w:val="24"/>
          <w:szCs w:val="24"/>
        </w:rPr>
        <w:t>Развитие частей территорий населенных пунктов МО «Фалилеевское сельское поселение», в том числе являющихся административными центрами поселения</w:t>
      </w:r>
      <w:r w:rsidRPr="00821DAB">
        <w:rPr>
          <w:rFonts w:ascii="Times New Roman" w:eastAsia="Times New Roman" w:hAnsi="Times New Roman" w:cs="Times New Roman"/>
          <w:bCs/>
          <w:i/>
          <w:color w:val="26282F"/>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4"/>
        <w:gridCol w:w="1785"/>
        <w:gridCol w:w="1769"/>
        <w:gridCol w:w="1299"/>
        <w:gridCol w:w="2432"/>
        <w:gridCol w:w="1292"/>
        <w:gridCol w:w="2520"/>
        <w:gridCol w:w="1474"/>
        <w:gridCol w:w="19"/>
        <w:gridCol w:w="1278"/>
        <w:gridCol w:w="74"/>
        <w:gridCol w:w="19"/>
        <w:gridCol w:w="1180"/>
      </w:tblGrid>
      <w:tr w:rsidR="00821DAB" w:rsidRPr="00821DAB" w:rsidTr="0074245F">
        <w:tc>
          <w:tcPr>
            <w:tcW w:w="674" w:type="dxa"/>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 п/п</w:t>
            </w:r>
          </w:p>
        </w:tc>
        <w:tc>
          <w:tcPr>
            <w:tcW w:w="1785" w:type="dxa"/>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Задачи, направленные на достижение цели</w:t>
            </w:r>
          </w:p>
        </w:tc>
        <w:tc>
          <w:tcPr>
            <w:tcW w:w="3068" w:type="dxa"/>
            <w:gridSpan w:val="2"/>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Планируемый объем  финансирования на решение данной задачи (тыс. руб.)</w:t>
            </w:r>
          </w:p>
        </w:tc>
        <w:tc>
          <w:tcPr>
            <w:tcW w:w="2432" w:type="dxa"/>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Количественные и/или качественные целевые показатели, характеризующие достижение целей и решение задач</w:t>
            </w:r>
          </w:p>
        </w:tc>
        <w:tc>
          <w:tcPr>
            <w:tcW w:w="1292" w:type="dxa"/>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Единица измерения</w:t>
            </w:r>
          </w:p>
        </w:tc>
        <w:tc>
          <w:tcPr>
            <w:tcW w:w="2520" w:type="dxa"/>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Базовое значение показателя (на начало реализации  программы (подпрограммы)</w:t>
            </w:r>
          </w:p>
        </w:tc>
        <w:tc>
          <w:tcPr>
            <w:tcW w:w="4044" w:type="dxa"/>
            <w:gridSpan w:val="6"/>
            <w:vMerge w:val="restart"/>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Планируемое значение показателя в результате реализации  программы (подпрограммы)</w:t>
            </w:r>
          </w:p>
        </w:tc>
      </w:tr>
      <w:tr w:rsidR="00821DAB" w:rsidRPr="00821DAB" w:rsidTr="0074245F">
        <w:trPr>
          <w:trHeight w:val="276"/>
        </w:trPr>
        <w:tc>
          <w:tcPr>
            <w:tcW w:w="674"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vMerge w:val="restart"/>
          </w:tcPr>
          <w:p w:rsidR="00821DAB" w:rsidRPr="00821DAB" w:rsidRDefault="00821DAB" w:rsidP="00AB3D40">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 xml:space="preserve">Бюджет </w:t>
            </w:r>
            <w:r w:rsidR="00AB3D40">
              <w:rPr>
                <w:rFonts w:ascii="Times New Roman" w:eastAsia="Times New Roman" w:hAnsi="Times New Roman" w:cs="Times New Roman"/>
                <w:bCs/>
                <w:color w:val="26282F"/>
                <w:sz w:val="24"/>
                <w:szCs w:val="24"/>
                <w:lang w:eastAsia="ru-RU"/>
              </w:rPr>
              <w:t>Фалилеевского</w:t>
            </w:r>
            <w:r w:rsidRPr="00821DAB">
              <w:rPr>
                <w:rFonts w:ascii="Times New Roman" w:eastAsia="Times New Roman" w:hAnsi="Times New Roman" w:cs="Times New Roman"/>
                <w:bCs/>
                <w:color w:val="26282F"/>
                <w:sz w:val="24"/>
                <w:szCs w:val="24"/>
                <w:lang w:eastAsia="ru-RU"/>
              </w:rPr>
              <w:t xml:space="preserve"> сельского поселения</w:t>
            </w:r>
          </w:p>
        </w:tc>
        <w:tc>
          <w:tcPr>
            <w:tcW w:w="1299" w:type="dxa"/>
            <w:vMerge w:val="restart"/>
          </w:tcPr>
          <w:p w:rsidR="00821DAB" w:rsidRPr="00821DAB" w:rsidRDefault="00821DAB"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Другие источники</w:t>
            </w:r>
          </w:p>
        </w:tc>
        <w:tc>
          <w:tcPr>
            <w:tcW w:w="2432"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2"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520"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4044" w:type="dxa"/>
            <w:gridSpan w:val="6"/>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r>
      <w:tr w:rsidR="00821DAB" w:rsidRPr="00821DAB" w:rsidTr="0074245F">
        <w:trPr>
          <w:trHeight w:val="813"/>
        </w:trPr>
        <w:tc>
          <w:tcPr>
            <w:tcW w:w="674"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9"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432"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2"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520" w:type="dxa"/>
            <w:vMerge/>
          </w:tcPr>
          <w:p w:rsidR="00821DAB" w:rsidRP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493" w:type="dxa"/>
            <w:gridSpan w:val="2"/>
          </w:tcPr>
          <w:p w:rsidR="00821DAB" w:rsidRPr="00821DAB" w:rsidRDefault="00821DAB"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Очередной финансовый год</w:t>
            </w:r>
          </w:p>
        </w:tc>
        <w:tc>
          <w:tcPr>
            <w:tcW w:w="1278" w:type="dxa"/>
          </w:tcPr>
          <w:p w:rsidR="00821DAB" w:rsidRPr="00821DAB" w:rsidRDefault="00821DAB" w:rsidP="00821DAB">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1-й год планового периода</w:t>
            </w:r>
          </w:p>
        </w:tc>
        <w:tc>
          <w:tcPr>
            <w:tcW w:w="1273" w:type="dxa"/>
            <w:gridSpan w:val="3"/>
          </w:tcPr>
          <w:p w:rsidR="00821DAB" w:rsidRPr="00821DAB" w:rsidRDefault="00821DAB" w:rsidP="00821DAB">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2-й год планового периода</w:t>
            </w:r>
          </w:p>
        </w:tc>
      </w:tr>
      <w:tr w:rsidR="00821DAB" w:rsidRPr="00821DAB" w:rsidTr="0074245F">
        <w:tc>
          <w:tcPr>
            <w:tcW w:w="674" w:type="dxa"/>
          </w:tcPr>
          <w:p w:rsidR="00821DAB" w:rsidRPr="00821DAB" w:rsidRDefault="00821DAB"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w:t>
            </w:r>
          </w:p>
        </w:tc>
        <w:tc>
          <w:tcPr>
            <w:tcW w:w="1785"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2</w:t>
            </w:r>
          </w:p>
        </w:tc>
        <w:tc>
          <w:tcPr>
            <w:tcW w:w="1769"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3</w:t>
            </w:r>
          </w:p>
        </w:tc>
        <w:tc>
          <w:tcPr>
            <w:tcW w:w="1299"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4</w:t>
            </w:r>
          </w:p>
        </w:tc>
        <w:tc>
          <w:tcPr>
            <w:tcW w:w="2432"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5</w:t>
            </w:r>
          </w:p>
        </w:tc>
        <w:tc>
          <w:tcPr>
            <w:tcW w:w="1292"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6</w:t>
            </w:r>
          </w:p>
        </w:tc>
        <w:tc>
          <w:tcPr>
            <w:tcW w:w="2520" w:type="dxa"/>
          </w:tcPr>
          <w:p w:rsidR="00821DAB" w:rsidRPr="00821DAB" w:rsidRDefault="00821DAB" w:rsidP="00821DAB">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7</w:t>
            </w:r>
          </w:p>
        </w:tc>
        <w:tc>
          <w:tcPr>
            <w:tcW w:w="4044" w:type="dxa"/>
            <w:gridSpan w:val="6"/>
          </w:tcPr>
          <w:p w:rsidR="00821DAB" w:rsidRPr="00821DAB" w:rsidRDefault="00821DAB" w:rsidP="00821DAB">
            <w:pPr>
              <w:widowControl w:val="0"/>
              <w:tabs>
                <w:tab w:val="left" w:pos="2140"/>
                <w:tab w:val="left" w:pos="3160"/>
                <w:tab w:val="right" w:pos="3826"/>
              </w:tabs>
              <w:autoSpaceDE w:val="0"/>
              <w:autoSpaceDN w:val="0"/>
              <w:adjustRightInd w:val="0"/>
              <w:spacing w:after="0" w:line="240" w:lineRule="auto"/>
              <w:ind w:firstLine="698"/>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8</w:t>
            </w:r>
            <w:r w:rsidRPr="00821DAB">
              <w:rPr>
                <w:rFonts w:ascii="Times New Roman" w:eastAsia="Times New Roman" w:hAnsi="Times New Roman" w:cs="Times New Roman"/>
                <w:bCs/>
                <w:color w:val="26282F"/>
                <w:sz w:val="24"/>
                <w:szCs w:val="24"/>
                <w:lang w:eastAsia="ru-RU"/>
              </w:rPr>
              <w:tab/>
              <w:t>9</w:t>
            </w:r>
            <w:r w:rsidRPr="00821DAB">
              <w:rPr>
                <w:rFonts w:ascii="Times New Roman" w:eastAsia="Times New Roman" w:hAnsi="Times New Roman" w:cs="Times New Roman"/>
                <w:bCs/>
                <w:color w:val="26282F"/>
                <w:sz w:val="24"/>
                <w:szCs w:val="24"/>
                <w:lang w:eastAsia="ru-RU"/>
              </w:rPr>
              <w:tab/>
              <w:t>10</w:t>
            </w:r>
          </w:p>
        </w:tc>
      </w:tr>
      <w:tr w:rsidR="0074245F" w:rsidRPr="00821DAB" w:rsidTr="0074245F">
        <w:tc>
          <w:tcPr>
            <w:tcW w:w="674" w:type="dxa"/>
            <w:vMerge w:val="restart"/>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w:t>
            </w:r>
            <w:r>
              <w:rPr>
                <w:rFonts w:ascii="Times New Roman" w:eastAsia="Times New Roman" w:hAnsi="Times New Roman" w:cs="Times New Roman"/>
                <w:bCs/>
                <w:color w:val="26282F"/>
                <w:sz w:val="24"/>
                <w:szCs w:val="24"/>
                <w:lang w:eastAsia="ru-RU"/>
              </w:rPr>
              <w:t>1</w:t>
            </w:r>
            <w:r w:rsidRPr="00821DAB">
              <w:rPr>
                <w:rFonts w:ascii="Times New Roman" w:eastAsia="Times New Roman" w:hAnsi="Times New Roman" w:cs="Times New Roman"/>
                <w:bCs/>
                <w:color w:val="26282F"/>
                <w:sz w:val="24"/>
                <w:szCs w:val="24"/>
                <w:lang w:eastAsia="ru-RU"/>
              </w:rPr>
              <w:t>.</w:t>
            </w:r>
          </w:p>
        </w:tc>
        <w:tc>
          <w:tcPr>
            <w:tcW w:w="1785" w:type="dxa"/>
            <w:vMerge w:val="restart"/>
          </w:tcPr>
          <w:p w:rsidR="0074245F" w:rsidRPr="00821DAB" w:rsidRDefault="0074245F" w:rsidP="00821DA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Создание благоприятных условий для проживания в сельской местности</w:t>
            </w:r>
          </w:p>
        </w:tc>
        <w:tc>
          <w:tcPr>
            <w:tcW w:w="1769" w:type="dxa"/>
            <w:vMerge w:val="restart"/>
          </w:tcPr>
          <w:p w:rsidR="0074245F" w:rsidRPr="00EE0921" w:rsidRDefault="00354C06" w:rsidP="00EE0921">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72,2</w:t>
            </w:r>
          </w:p>
        </w:tc>
        <w:tc>
          <w:tcPr>
            <w:tcW w:w="1299" w:type="dxa"/>
            <w:vMerge w:val="restart"/>
          </w:tcPr>
          <w:p w:rsidR="0074245F" w:rsidRPr="00EE0921" w:rsidRDefault="00354C06" w:rsidP="00EE0921">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1735,4</w:t>
            </w:r>
          </w:p>
        </w:tc>
        <w:tc>
          <w:tcPr>
            <w:tcW w:w="2432" w:type="dxa"/>
            <w:shd w:val="clear" w:color="auto" w:fill="auto"/>
          </w:tcPr>
          <w:p w:rsidR="0074245F" w:rsidRPr="00821DAB" w:rsidRDefault="0074245F" w:rsidP="00AB1E63">
            <w:pPr>
              <w:widowControl w:val="0"/>
              <w:autoSpaceDE w:val="0"/>
              <w:autoSpaceDN w:val="0"/>
              <w:adjustRightInd w:val="0"/>
              <w:spacing w:after="0" w:line="240" w:lineRule="auto"/>
              <w:rPr>
                <w:rFonts w:ascii="Times New Roman" w:eastAsia="Times New Roman" w:hAnsi="Times New Roman" w:cs="Times New Roman"/>
                <w:bCs/>
                <w:color w:val="26282F"/>
                <w:sz w:val="24"/>
                <w:szCs w:val="24"/>
                <w:highlight w:val="yellow"/>
                <w:lang w:eastAsia="ru-RU"/>
              </w:rPr>
            </w:pPr>
            <w:r>
              <w:rPr>
                <w:rFonts w:ascii="Times New Roman" w:eastAsia="Arial Unicode MS" w:hAnsi="Times New Roman" w:cs="Times New Roman"/>
              </w:rPr>
              <w:t>Оснащенность противопожарным оборудованием и инвентарем</w:t>
            </w:r>
          </w:p>
        </w:tc>
        <w:tc>
          <w:tcPr>
            <w:tcW w:w="1292" w:type="dxa"/>
            <w:shd w:val="clear" w:color="auto" w:fill="auto"/>
          </w:tcPr>
          <w:p w:rsidR="0074245F" w:rsidRPr="00821DAB" w:rsidRDefault="0074245F" w:rsidP="000B455D">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w:t>
            </w:r>
          </w:p>
        </w:tc>
        <w:tc>
          <w:tcPr>
            <w:tcW w:w="2520" w:type="dxa"/>
            <w:shd w:val="clear" w:color="auto" w:fill="auto"/>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0</w:t>
            </w:r>
          </w:p>
        </w:tc>
        <w:tc>
          <w:tcPr>
            <w:tcW w:w="1493" w:type="dxa"/>
            <w:gridSpan w:val="2"/>
            <w:shd w:val="clear" w:color="auto" w:fill="auto"/>
          </w:tcPr>
          <w:p w:rsidR="0074245F" w:rsidRPr="00821DAB" w:rsidRDefault="00354C06" w:rsidP="002624C2">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371" w:type="dxa"/>
            <w:gridSpan w:val="3"/>
          </w:tcPr>
          <w:p w:rsidR="0074245F" w:rsidRPr="00821DAB" w:rsidRDefault="00354C06" w:rsidP="002624C2">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180" w:type="dxa"/>
          </w:tcPr>
          <w:p w:rsidR="0074245F" w:rsidRPr="00821DAB" w:rsidRDefault="00354C06" w:rsidP="002624C2">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r>
      <w:tr w:rsidR="0074245F" w:rsidRPr="00821DAB" w:rsidTr="0074245F">
        <w:trPr>
          <w:trHeight w:val="2208"/>
        </w:trPr>
        <w:tc>
          <w:tcPr>
            <w:tcW w:w="674"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9"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432" w:type="dxa"/>
          </w:tcPr>
          <w:p w:rsidR="0074245F" w:rsidRPr="00821DAB" w:rsidRDefault="0074245F" w:rsidP="002624C2">
            <w:pPr>
              <w:widowControl w:val="0"/>
              <w:tabs>
                <w:tab w:val="left" w:pos="43"/>
              </w:tabs>
              <w:autoSpaceDE w:val="0"/>
              <w:autoSpaceDN w:val="0"/>
              <w:adjustRightInd w:val="0"/>
              <w:spacing w:after="0" w:line="240" w:lineRule="auto"/>
              <w:rPr>
                <w:rFonts w:ascii="Times New Roman" w:eastAsia="Times New Roman" w:hAnsi="Times New Roman" w:cs="Times New Roman"/>
                <w:bCs/>
                <w:color w:val="26282F"/>
                <w:sz w:val="24"/>
                <w:szCs w:val="24"/>
                <w:highlight w:val="yellow"/>
                <w:lang w:eastAsia="ru-RU"/>
              </w:rPr>
            </w:pPr>
            <w:r w:rsidRPr="002624C2">
              <w:rPr>
                <w:rFonts w:ascii="Times New Roman" w:eastAsia="Times New Roman" w:hAnsi="Times New Roman" w:cs="Times New Roman"/>
                <w:bCs/>
                <w:color w:val="26282F"/>
                <w:sz w:val="24"/>
                <w:szCs w:val="24"/>
                <w:lang w:eastAsia="ru-RU"/>
              </w:rPr>
              <w:t xml:space="preserve">Оснащенность </w:t>
            </w:r>
            <w:r>
              <w:rPr>
                <w:rFonts w:ascii="Times New Roman" w:eastAsia="Times New Roman" w:hAnsi="Times New Roman" w:cs="Times New Roman"/>
                <w:bCs/>
                <w:color w:val="26282F"/>
                <w:sz w:val="24"/>
                <w:szCs w:val="24"/>
                <w:lang w:eastAsia="ru-RU"/>
              </w:rPr>
              <w:t>энергосберегающими</w:t>
            </w:r>
            <w:r w:rsidRPr="002624C2">
              <w:rPr>
                <w:rFonts w:ascii="Times New Roman" w:eastAsia="Times New Roman" w:hAnsi="Times New Roman" w:cs="Times New Roman"/>
                <w:bCs/>
                <w:color w:val="26282F"/>
                <w:sz w:val="24"/>
                <w:szCs w:val="24"/>
                <w:lang w:eastAsia="ru-RU"/>
              </w:rPr>
              <w:t xml:space="preserve"> светильниками </w:t>
            </w:r>
            <w:r>
              <w:rPr>
                <w:rFonts w:ascii="Times New Roman" w:eastAsia="Times New Roman" w:hAnsi="Times New Roman" w:cs="Times New Roman"/>
                <w:bCs/>
                <w:color w:val="26282F"/>
                <w:sz w:val="24"/>
                <w:szCs w:val="24"/>
                <w:lang w:eastAsia="ru-RU"/>
              </w:rPr>
              <w:t>населенных пунктов поселения</w:t>
            </w:r>
          </w:p>
        </w:tc>
        <w:tc>
          <w:tcPr>
            <w:tcW w:w="1292" w:type="dxa"/>
            <w:shd w:val="clear" w:color="auto" w:fill="auto"/>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Шт.</w:t>
            </w:r>
          </w:p>
        </w:tc>
        <w:tc>
          <w:tcPr>
            <w:tcW w:w="2520" w:type="dxa"/>
            <w:shd w:val="clear" w:color="auto" w:fill="auto"/>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0</w:t>
            </w:r>
          </w:p>
        </w:tc>
        <w:tc>
          <w:tcPr>
            <w:tcW w:w="1474" w:type="dxa"/>
            <w:shd w:val="clear" w:color="auto" w:fill="auto"/>
          </w:tcPr>
          <w:p w:rsidR="0074245F" w:rsidRPr="00821DAB" w:rsidRDefault="00354C06"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371" w:type="dxa"/>
            <w:gridSpan w:val="3"/>
          </w:tcPr>
          <w:p w:rsidR="0074245F" w:rsidRPr="00821DAB" w:rsidRDefault="0074245F" w:rsidP="00A5741C">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199" w:type="dxa"/>
            <w:gridSpan w:val="2"/>
          </w:tcPr>
          <w:p w:rsidR="0074245F" w:rsidRPr="00821DAB" w:rsidRDefault="0074245F" w:rsidP="00A5741C">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r>
      <w:tr w:rsidR="0074245F" w:rsidRPr="00821DAB" w:rsidTr="0074245F">
        <w:trPr>
          <w:trHeight w:val="2208"/>
        </w:trPr>
        <w:tc>
          <w:tcPr>
            <w:tcW w:w="674"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9"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432" w:type="dxa"/>
          </w:tcPr>
          <w:p w:rsidR="0074245F" w:rsidRPr="006557FA" w:rsidRDefault="0074245F" w:rsidP="002624C2">
            <w:pPr>
              <w:widowControl w:val="0"/>
              <w:tabs>
                <w:tab w:val="left" w:pos="43"/>
              </w:tabs>
              <w:autoSpaceDE w:val="0"/>
              <w:autoSpaceDN w:val="0"/>
              <w:adjustRightInd w:val="0"/>
              <w:spacing w:after="0" w:line="240" w:lineRule="auto"/>
              <w:rPr>
                <w:rFonts w:ascii="Times New Roman" w:eastAsia="Arial Unicode MS" w:hAnsi="Times New Roman" w:cs="Times New Roman"/>
                <w:sz w:val="24"/>
                <w:szCs w:val="24"/>
              </w:rPr>
            </w:pPr>
            <w:r w:rsidRPr="00251BA0">
              <w:rPr>
                <w:rFonts w:ascii="Times New Roman" w:eastAsia="Arial Unicode MS" w:hAnsi="Times New Roman" w:cs="Times New Roman"/>
                <w:sz w:val="24"/>
                <w:szCs w:val="24"/>
              </w:rPr>
              <w:t xml:space="preserve">Приобретение </w:t>
            </w:r>
            <w:r>
              <w:rPr>
                <w:rFonts w:ascii="Times New Roman" w:eastAsia="Arial Unicode MS" w:hAnsi="Times New Roman" w:cs="Times New Roman"/>
                <w:sz w:val="24"/>
                <w:szCs w:val="24"/>
              </w:rPr>
              <w:t>приборов учета в населенные пункты</w:t>
            </w:r>
          </w:p>
        </w:tc>
        <w:tc>
          <w:tcPr>
            <w:tcW w:w="1292" w:type="dxa"/>
            <w:shd w:val="clear" w:color="auto" w:fill="auto"/>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Шт.</w:t>
            </w:r>
          </w:p>
        </w:tc>
        <w:tc>
          <w:tcPr>
            <w:tcW w:w="2520" w:type="dxa"/>
            <w:shd w:val="clear" w:color="auto" w:fill="auto"/>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474" w:type="dxa"/>
            <w:shd w:val="clear" w:color="auto" w:fill="auto"/>
          </w:tcPr>
          <w:p w:rsidR="0074245F" w:rsidRDefault="00354C06"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371" w:type="dxa"/>
            <w:gridSpan w:val="3"/>
          </w:tcPr>
          <w:p w:rsidR="0074245F" w:rsidRPr="00821DAB" w:rsidRDefault="00354C06"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199" w:type="dxa"/>
            <w:gridSpan w:val="2"/>
          </w:tcPr>
          <w:p w:rsidR="0074245F" w:rsidRPr="00821DAB" w:rsidRDefault="00354C06"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r>
      <w:tr w:rsidR="0074245F" w:rsidRPr="00821DAB" w:rsidTr="0074245F">
        <w:trPr>
          <w:trHeight w:val="2208"/>
        </w:trPr>
        <w:tc>
          <w:tcPr>
            <w:tcW w:w="674"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9" w:type="dxa"/>
            <w:vMerge/>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432" w:type="dxa"/>
          </w:tcPr>
          <w:p w:rsidR="0074245F" w:rsidRPr="00251BA0" w:rsidRDefault="0074245F" w:rsidP="00A75AB6">
            <w:pPr>
              <w:widowControl w:val="0"/>
              <w:tabs>
                <w:tab w:val="left" w:pos="43"/>
              </w:tabs>
              <w:autoSpaceDE w:val="0"/>
              <w:autoSpaceDN w:val="0"/>
              <w:adjustRightInd w:val="0"/>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Ремонт участков автомобильных дорог в населенных пунктах поселения</w:t>
            </w:r>
          </w:p>
        </w:tc>
        <w:tc>
          <w:tcPr>
            <w:tcW w:w="1292" w:type="dxa"/>
            <w:shd w:val="clear" w:color="auto" w:fill="auto"/>
          </w:tcPr>
          <w:p w:rsidR="0074245F" w:rsidRDefault="0074245F" w:rsidP="00BF4FFD">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м</w:t>
            </w:r>
          </w:p>
        </w:tc>
        <w:tc>
          <w:tcPr>
            <w:tcW w:w="2520" w:type="dxa"/>
            <w:shd w:val="clear" w:color="auto" w:fill="auto"/>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474" w:type="dxa"/>
            <w:shd w:val="clear" w:color="auto" w:fill="auto"/>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400</w:t>
            </w:r>
          </w:p>
        </w:tc>
        <w:tc>
          <w:tcPr>
            <w:tcW w:w="1371" w:type="dxa"/>
            <w:gridSpan w:val="3"/>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w:t>
            </w:r>
          </w:p>
        </w:tc>
        <w:tc>
          <w:tcPr>
            <w:tcW w:w="1199" w:type="dxa"/>
            <w:gridSpan w:val="2"/>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w:t>
            </w:r>
          </w:p>
        </w:tc>
      </w:tr>
      <w:tr w:rsidR="0074245F" w:rsidRPr="00821DAB" w:rsidTr="0074245F">
        <w:trPr>
          <w:trHeight w:val="2208"/>
        </w:trPr>
        <w:tc>
          <w:tcPr>
            <w:tcW w:w="674" w:type="dxa"/>
            <w:vMerge/>
            <w:tcBorders>
              <w:bottom w:val="single" w:sz="4" w:space="0" w:color="auto"/>
            </w:tcBorders>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Borders>
              <w:bottom w:val="single" w:sz="4" w:space="0" w:color="auto"/>
            </w:tcBorders>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tcBorders>
              <w:bottom w:val="single" w:sz="4" w:space="0" w:color="auto"/>
            </w:tcBorders>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9" w:type="dxa"/>
            <w:tcBorders>
              <w:bottom w:val="single" w:sz="4" w:space="0" w:color="auto"/>
            </w:tcBorders>
          </w:tcPr>
          <w:p w:rsidR="0074245F" w:rsidRPr="00821DAB"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432" w:type="dxa"/>
            <w:tcBorders>
              <w:bottom w:val="single" w:sz="4" w:space="0" w:color="auto"/>
            </w:tcBorders>
          </w:tcPr>
          <w:p w:rsidR="0074245F" w:rsidRDefault="0074245F" w:rsidP="00A75AB6">
            <w:pPr>
              <w:widowControl w:val="0"/>
              <w:tabs>
                <w:tab w:val="left" w:pos="43"/>
              </w:tabs>
              <w:autoSpaceDE w:val="0"/>
              <w:autoSpaceDN w:val="0"/>
              <w:adjustRightInd w:val="0"/>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Ремонт пешеходных дорожек в д. Фалилеево</w:t>
            </w:r>
          </w:p>
        </w:tc>
        <w:tc>
          <w:tcPr>
            <w:tcW w:w="1292" w:type="dxa"/>
            <w:tcBorders>
              <w:bottom w:val="single" w:sz="4" w:space="0" w:color="auto"/>
            </w:tcBorders>
            <w:shd w:val="clear" w:color="auto" w:fill="auto"/>
          </w:tcPr>
          <w:p w:rsidR="0074245F" w:rsidRDefault="0074245F" w:rsidP="00BF4FFD">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кв.м.</w:t>
            </w:r>
          </w:p>
        </w:tc>
        <w:tc>
          <w:tcPr>
            <w:tcW w:w="2520" w:type="dxa"/>
            <w:tcBorders>
              <w:bottom w:val="single" w:sz="4" w:space="0" w:color="auto"/>
            </w:tcBorders>
            <w:shd w:val="clear" w:color="auto" w:fill="auto"/>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474" w:type="dxa"/>
            <w:tcBorders>
              <w:bottom w:val="single" w:sz="4" w:space="0" w:color="auto"/>
            </w:tcBorders>
            <w:shd w:val="clear" w:color="auto" w:fill="auto"/>
          </w:tcPr>
          <w:p w:rsidR="0074245F" w:rsidRDefault="00354C06"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371" w:type="dxa"/>
            <w:gridSpan w:val="3"/>
            <w:tcBorders>
              <w:bottom w:val="single" w:sz="4" w:space="0" w:color="auto"/>
            </w:tcBorders>
          </w:tcPr>
          <w:p w:rsidR="0074245F" w:rsidRDefault="00354C06" w:rsidP="00354C06">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199" w:type="dxa"/>
            <w:gridSpan w:val="2"/>
            <w:tcBorders>
              <w:bottom w:val="single" w:sz="4" w:space="0" w:color="auto"/>
            </w:tcBorders>
          </w:tcPr>
          <w:p w:rsidR="0074245F" w:rsidRDefault="0074245F"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w:t>
            </w:r>
          </w:p>
        </w:tc>
      </w:tr>
    </w:tbl>
    <w:p w:rsidR="00821DAB" w:rsidRDefault="00821DAB" w:rsidP="00821DAB">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4"/>
          <w:szCs w:val="24"/>
          <w:lang w:eastAsia="ru-RU"/>
        </w:rPr>
      </w:pPr>
    </w:p>
    <w:p w:rsidR="000E463A" w:rsidRDefault="000E463A" w:rsidP="00821DAB">
      <w:pPr>
        <w:widowControl w:val="0"/>
        <w:autoSpaceDE w:val="0"/>
        <w:autoSpaceDN w:val="0"/>
        <w:adjustRightInd w:val="0"/>
        <w:spacing w:after="0" w:line="240" w:lineRule="auto"/>
        <w:ind w:firstLine="698"/>
        <w:jc w:val="right"/>
        <w:rPr>
          <w:rFonts w:ascii="Times New Roman" w:eastAsia="Times New Roman" w:hAnsi="Times New Roman" w:cs="Times New Roman"/>
          <w:b/>
          <w:bCs/>
          <w:color w:val="26282F"/>
          <w:sz w:val="24"/>
          <w:szCs w:val="24"/>
          <w:lang w:eastAsia="ru-RU"/>
        </w:rPr>
      </w:pPr>
    </w:p>
    <w:p w:rsidR="0070191D" w:rsidRDefault="0070191D" w:rsidP="00821DAB">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lang w:eastAsia="ru-RU"/>
        </w:rPr>
      </w:pPr>
    </w:p>
    <w:p w:rsidR="00821DAB" w:rsidRPr="00821DAB" w:rsidRDefault="00653E13" w:rsidP="00821DAB">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24"/>
          <w:szCs w:val="24"/>
          <w:lang w:eastAsia="ru-RU"/>
        </w:rPr>
      </w:pPr>
      <w:r>
        <w:rPr>
          <w:rFonts w:ascii="Times New Roman" w:eastAsia="Times New Roman" w:hAnsi="Times New Roman" w:cs="Times New Roman"/>
          <w:b/>
          <w:bCs/>
          <w:color w:val="26282F"/>
          <w:sz w:val="24"/>
          <w:szCs w:val="24"/>
          <w:lang w:eastAsia="ru-RU"/>
        </w:rPr>
        <w:t>П</w:t>
      </w:r>
      <w:r w:rsidR="00821DAB" w:rsidRPr="00821DAB">
        <w:rPr>
          <w:rFonts w:ascii="Times New Roman" w:eastAsia="Times New Roman" w:hAnsi="Times New Roman" w:cs="Times New Roman"/>
          <w:b/>
          <w:bCs/>
          <w:color w:val="26282F"/>
          <w:sz w:val="24"/>
          <w:szCs w:val="24"/>
          <w:lang w:eastAsia="ru-RU"/>
        </w:rPr>
        <w:t xml:space="preserve">еречень мероприятий  </w:t>
      </w:r>
    </w:p>
    <w:p w:rsidR="00C33659" w:rsidRPr="00821DAB" w:rsidRDefault="00821DAB" w:rsidP="00C33659">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муниципальной программы «Реализация социально-значимых проектов  на территории МО «</w:t>
      </w:r>
      <w:r w:rsidR="00C33659">
        <w:rPr>
          <w:rFonts w:ascii="Times New Roman" w:eastAsia="Times New Roman" w:hAnsi="Times New Roman" w:cs="Times New Roman"/>
          <w:b/>
          <w:bCs/>
          <w:color w:val="26282F"/>
          <w:sz w:val="24"/>
          <w:szCs w:val="24"/>
          <w:lang w:eastAsia="ru-RU"/>
        </w:rPr>
        <w:t>Фалилеевско</w:t>
      </w:r>
      <w:r w:rsidR="00A2746A">
        <w:rPr>
          <w:rFonts w:ascii="Times New Roman" w:eastAsia="Times New Roman" w:hAnsi="Times New Roman" w:cs="Times New Roman"/>
          <w:b/>
          <w:bCs/>
          <w:color w:val="26282F"/>
          <w:sz w:val="24"/>
          <w:szCs w:val="24"/>
          <w:lang w:eastAsia="ru-RU"/>
        </w:rPr>
        <w:t>е сельское поселение</w:t>
      </w:r>
      <w:r w:rsidR="00C33659" w:rsidRPr="00821DAB">
        <w:rPr>
          <w:rFonts w:ascii="Times New Roman" w:eastAsia="Times New Roman" w:hAnsi="Times New Roman" w:cs="Times New Roman"/>
          <w:b/>
          <w:bCs/>
          <w:color w:val="26282F"/>
          <w:sz w:val="24"/>
          <w:szCs w:val="24"/>
          <w:lang w:eastAsia="ru-RU"/>
        </w:rPr>
        <w:t>»</w:t>
      </w:r>
    </w:p>
    <w:p w:rsidR="00C33659" w:rsidRPr="00821DAB" w:rsidRDefault="00C33659" w:rsidP="00C33659">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Подпрограмма:</w:t>
      </w:r>
    </w:p>
    <w:p w:rsidR="00C33659" w:rsidRPr="00821DAB" w:rsidRDefault="00C33659" w:rsidP="00C33659">
      <w:pPr>
        <w:widowControl w:val="0"/>
        <w:autoSpaceDE w:val="0"/>
        <w:autoSpaceDN w:val="0"/>
        <w:adjustRightInd w:val="0"/>
        <w:spacing w:after="0" w:line="240" w:lineRule="auto"/>
        <w:ind w:firstLine="698"/>
        <w:jc w:val="center"/>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 xml:space="preserve"> </w:t>
      </w:r>
      <w:bookmarkStart w:id="16" w:name="OLE_LINK95"/>
      <w:bookmarkStart w:id="17" w:name="OLE_LINK96"/>
      <w:bookmarkStart w:id="18" w:name="OLE_LINK97"/>
      <w:r w:rsidRPr="00821DAB">
        <w:rPr>
          <w:rFonts w:ascii="Times New Roman" w:eastAsia="Times New Roman" w:hAnsi="Times New Roman" w:cs="Times New Roman"/>
          <w:b/>
          <w:bCs/>
          <w:i/>
          <w:color w:val="26282F"/>
          <w:sz w:val="24"/>
          <w:szCs w:val="24"/>
          <w:lang w:eastAsia="ru-RU"/>
        </w:rPr>
        <w:t>«</w:t>
      </w:r>
      <w:r w:rsidRPr="00653E13">
        <w:rPr>
          <w:rFonts w:ascii="Times New Roman" w:hAnsi="Times New Roman" w:cs="Times New Roman"/>
          <w:b/>
          <w:sz w:val="24"/>
          <w:szCs w:val="24"/>
        </w:rPr>
        <w:t xml:space="preserve">Содействие развитию иных форм местного самоуправления </w:t>
      </w:r>
      <w:r w:rsidRPr="00653E13">
        <w:rPr>
          <w:rFonts w:ascii="Times New Roman" w:hAnsi="Times New Roman" w:cs="Times New Roman"/>
          <w:b/>
          <w:bCs/>
          <w:color w:val="000000"/>
          <w:sz w:val="24"/>
          <w:szCs w:val="24"/>
        </w:rPr>
        <w:t xml:space="preserve">на части территорий муниципального образования «Фалилеевское сельское поселение» </w:t>
      </w:r>
    </w:p>
    <w:tbl>
      <w:tblPr>
        <w:tblW w:w="16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
        <w:gridCol w:w="2118"/>
        <w:gridCol w:w="3544"/>
        <w:gridCol w:w="992"/>
        <w:gridCol w:w="425"/>
        <w:gridCol w:w="992"/>
        <w:gridCol w:w="142"/>
        <w:gridCol w:w="1276"/>
        <w:gridCol w:w="1417"/>
        <w:gridCol w:w="1417"/>
        <w:gridCol w:w="1418"/>
        <w:gridCol w:w="1843"/>
      </w:tblGrid>
      <w:tr w:rsidR="00DA6F0E" w:rsidRPr="00821DAB" w:rsidTr="007A171B">
        <w:trPr>
          <w:trHeight w:val="496"/>
        </w:trPr>
        <w:tc>
          <w:tcPr>
            <w:tcW w:w="542" w:type="dxa"/>
            <w:vMerge w:val="restart"/>
            <w:shd w:val="clear" w:color="auto" w:fill="auto"/>
            <w:hideMark/>
          </w:tcPr>
          <w:bookmarkEnd w:id="16"/>
          <w:bookmarkEnd w:id="17"/>
          <w:bookmarkEnd w:id="18"/>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N п/п</w:t>
            </w:r>
          </w:p>
        </w:tc>
        <w:tc>
          <w:tcPr>
            <w:tcW w:w="2118" w:type="dxa"/>
            <w:vMerge w:val="restart"/>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Мероприятия по реализации подпрограммы</w:t>
            </w:r>
          </w:p>
        </w:tc>
        <w:tc>
          <w:tcPr>
            <w:tcW w:w="3544" w:type="dxa"/>
            <w:vMerge w:val="restart"/>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Источники финансирования</w:t>
            </w:r>
          </w:p>
        </w:tc>
        <w:tc>
          <w:tcPr>
            <w:tcW w:w="992" w:type="dxa"/>
            <w:vMerge w:val="restart"/>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Срок исполнения мероприятия</w:t>
            </w:r>
          </w:p>
        </w:tc>
        <w:tc>
          <w:tcPr>
            <w:tcW w:w="1417" w:type="dxa"/>
            <w:gridSpan w:val="2"/>
            <w:vMerge w:val="restart"/>
            <w:shd w:val="clear" w:color="auto" w:fill="auto"/>
            <w:hideMark/>
          </w:tcPr>
          <w:p w:rsidR="00DA6F0E" w:rsidRPr="00821DAB" w:rsidRDefault="00DA6F0E" w:rsidP="00C33659">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Всего тыс. руб.</w:t>
            </w:r>
          </w:p>
        </w:tc>
        <w:tc>
          <w:tcPr>
            <w:tcW w:w="4252" w:type="dxa"/>
            <w:gridSpan w:val="4"/>
            <w:shd w:val="clear" w:color="auto" w:fill="auto"/>
            <w:hideMark/>
          </w:tcPr>
          <w:p w:rsidR="00DA6F0E" w:rsidRPr="00452411" w:rsidRDefault="00DA6F0E" w:rsidP="00DA6F0E">
            <w:pPr>
              <w:spacing w:after="0" w:line="240" w:lineRule="auto"/>
              <w:jc w:val="center"/>
              <w:rPr>
                <w:rFonts w:ascii="Times New Roman" w:hAnsi="Times New Roman" w:cs="Times New Roman"/>
                <w:b/>
                <w:sz w:val="20"/>
                <w:szCs w:val="20"/>
                <w:lang w:eastAsia="ru-RU"/>
              </w:rPr>
            </w:pPr>
            <w:r w:rsidRPr="00452411">
              <w:rPr>
                <w:rFonts w:ascii="Times New Roman" w:hAnsi="Times New Roman" w:cs="Times New Roman"/>
                <w:b/>
                <w:sz w:val="20"/>
                <w:szCs w:val="20"/>
                <w:lang w:eastAsia="ru-RU"/>
              </w:rPr>
              <w:t>Объёмы финансирования по годам</w:t>
            </w:r>
          </w:p>
          <w:p w:rsidR="00DA6F0E" w:rsidRPr="00821DAB" w:rsidRDefault="00DA6F0E" w:rsidP="00DA6F0E">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452411">
              <w:rPr>
                <w:rFonts w:ascii="Times New Roman" w:hAnsi="Times New Roman" w:cs="Times New Roman"/>
                <w:b/>
                <w:sz w:val="20"/>
                <w:szCs w:val="20"/>
                <w:lang w:eastAsia="ru-RU"/>
              </w:rPr>
              <w:t>(тыс. руб.)</w:t>
            </w:r>
          </w:p>
        </w:tc>
        <w:tc>
          <w:tcPr>
            <w:tcW w:w="1417" w:type="dxa"/>
            <w:vMerge w:val="restart"/>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Ответственный за выполнение мероприятия подпрограммы</w:t>
            </w:r>
          </w:p>
        </w:tc>
        <w:tc>
          <w:tcPr>
            <w:tcW w:w="1843" w:type="dxa"/>
            <w:vMerge w:val="restart"/>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Результаты выполнения мероприятий подпрограммы</w:t>
            </w:r>
          </w:p>
        </w:tc>
      </w:tr>
      <w:tr w:rsidR="00DA6F0E" w:rsidRPr="00821DAB" w:rsidTr="00DA6F0E">
        <w:trPr>
          <w:trHeight w:val="652"/>
        </w:trPr>
        <w:tc>
          <w:tcPr>
            <w:tcW w:w="542" w:type="dxa"/>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18" w:type="dxa"/>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3544" w:type="dxa"/>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992" w:type="dxa"/>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417" w:type="dxa"/>
            <w:gridSpan w:val="2"/>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418" w:type="dxa"/>
            <w:gridSpan w:val="2"/>
            <w:shd w:val="clear" w:color="auto" w:fill="auto"/>
            <w:hideMark/>
          </w:tcPr>
          <w:p w:rsidR="00DA6F0E" w:rsidRPr="00821DAB" w:rsidRDefault="00354C0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2020</w:t>
            </w:r>
            <w:r w:rsidR="00DA6F0E">
              <w:rPr>
                <w:rFonts w:ascii="Times New Roman" w:eastAsia="Times New Roman" w:hAnsi="Times New Roman" w:cs="Times New Roman"/>
                <w:bCs/>
                <w:color w:val="26282F"/>
                <w:sz w:val="24"/>
                <w:szCs w:val="24"/>
                <w:lang w:eastAsia="ru-RU"/>
              </w:rPr>
              <w:t>г.</w:t>
            </w:r>
          </w:p>
        </w:tc>
        <w:tc>
          <w:tcPr>
            <w:tcW w:w="1417" w:type="dxa"/>
          </w:tcPr>
          <w:p w:rsidR="00DA6F0E" w:rsidRPr="00821DAB" w:rsidRDefault="00354C0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2021</w:t>
            </w:r>
            <w:r w:rsidR="00DA6F0E">
              <w:rPr>
                <w:rFonts w:ascii="Times New Roman" w:eastAsia="Times New Roman" w:hAnsi="Times New Roman" w:cs="Times New Roman"/>
                <w:bCs/>
                <w:color w:val="26282F"/>
                <w:sz w:val="24"/>
                <w:szCs w:val="24"/>
                <w:lang w:eastAsia="ru-RU"/>
              </w:rPr>
              <w:t>г.</w:t>
            </w:r>
          </w:p>
        </w:tc>
        <w:tc>
          <w:tcPr>
            <w:tcW w:w="1417" w:type="dxa"/>
          </w:tcPr>
          <w:p w:rsidR="00DA6F0E" w:rsidRPr="00821DAB" w:rsidRDefault="00354C0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2022</w:t>
            </w:r>
            <w:r w:rsidR="00DA6F0E">
              <w:rPr>
                <w:rFonts w:ascii="Times New Roman" w:eastAsia="Times New Roman" w:hAnsi="Times New Roman" w:cs="Times New Roman"/>
                <w:bCs/>
                <w:color w:val="26282F"/>
                <w:sz w:val="24"/>
                <w:szCs w:val="24"/>
                <w:lang w:eastAsia="ru-RU"/>
              </w:rPr>
              <w:t>г.</w:t>
            </w:r>
          </w:p>
        </w:tc>
        <w:tc>
          <w:tcPr>
            <w:tcW w:w="1417" w:type="dxa"/>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DA6F0E" w:rsidRPr="00821DAB" w:rsidTr="00DA6F0E">
        <w:trPr>
          <w:trHeight w:val="264"/>
        </w:trPr>
        <w:tc>
          <w:tcPr>
            <w:tcW w:w="542" w:type="dxa"/>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w:t>
            </w:r>
          </w:p>
        </w:tc>
        <w:tc>
          <w:tcPr>
            <w:tcW w:w="2118" w:type="dxa"/>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2</w:t>
            </w:r>
          </w:p>
        </w:tc>
        <w:tc>
          <w:tcPr>
            <w:tcW w:w="3544" w:type="dxa"/>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3</w:t>
            </w:r>
          </w:p>
        </w:tc>
        <w:tc>
          <w:tcPr>
            <w:tcW w:w="992" w:type="dxa"/>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4</w:t>
            </w:r>
          </w:p>
        </w:tc>
        <w:tc>
          <w:tcPr>
            <w:tcW w:w="1417" w:type="dxa"/>
            <w:gridSpan w:val="2"/>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5</w:t>
            </w:r>
          </w:p>
        </w:tc>
        <w:tc>
          <w:tcPr>
            <w:tcW w:w="1418" w:type="dxa"/>
            <w:gridSpan w:val="2"/>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6</w:t>
            </w:r>
          </w:p>
        </w:tc>
        <w:tc>
          <w:tcPr>
            <w:tcW w:w="1417" w:type="dxa"/>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417" w:type="dxa"/>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417" w:type="dxa"/>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10</w:t>
            </w:r>
          </w:p>
        </w:tc>
        <w:tc>
          <w:tcPr>
            <w:tcW w:w="1843" w:type="dxa"/>
            <w:shd w:val="clear" w:color="auto" w:fill="auto"/>
            <w:hideMark/>
          </w:tcPr>
          <w:p w:rsidR="00DA6F0E" w:rsidRPr="00821DAB" w:rsidRDefault="00DA6F0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11</w:t>
            </w:r>
          </w:p>
        </w:tc>
      </w:tr>
      <w:tr w:rsidR="00DA6F0E" w:rsidRPr="00821DAB" w:rsidTr="007A171B">
        <w:trPr>
          <w:trHeight w:val="264"/>
        </w:trPr>
        <w:tc>
          <w:tcPr>
            <w:tcW w:w="16125" w:type="dxa"/>
            <w:gridSpan w:val="12"/>
            <w:shd w:val="clear" w:color="auto" w:fill="auto"/>
            <w:hideMark/>
          </w:tcPr>
          <w:p w:rsidR="00DA6F0E" w:rsidRPr="006220B2" w:rsidRDefault="006220B2" w:rsidP="00DA6F0E">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18"/>
                <w:szCs w:val="18"/>
                <w:lang w:eastAsia="ru-RU"/>
              </w:rPr>
            </w:pPr>
            <w:r>
              <w:rPr>
                <w:rFonts w:ascii="Times New Roman" w:eastAsia="Times New Roman" w:hAnsi="Times New Roman" w:cs="Times New Roman"/>
                <w:b/>
                <w:bCs/>
                <w:i/>
                <w:color w:val="26282F"/>
                <w:sz w:val="24"/>
                <w:szCs w:val="24"/>
                <w:lang w:eastAsia="ru-RU"/>
              </w:rPr>
              <w:lastRenderedPageBreak/>
              <w:t xml:space="preserve">Основное мероприятие: </w:t>
            </w:r>
            <w:r w:rsidR="00DA6F0E" w:rsidRPr="006220B2">
              <w:rPr>
                <w:rFonts w:ascii="Times New Roman" w:eastAsia="Times New Roman" w:hAnsi="Times New Roman" w:cs="Times New Roman"/>
                <w:b/>
                <w:bCs/>
                <w:i/>
                <w:color w:val="26282F"/>
                <w:sz w:val="24"/>
                <w:szCs w:val="24"/>
                <w:lang w:eastAsia="ru-RU"/>
              </w:rPr>
              <w:t>«</w:t>
            </w:r>
            <w:r w:rsidR="00DA6F0E" w:rsidRPr="006220B2">
              <w:rPr>
                <w:rFonts w:ascii="Times New Roman" w:hAnsi="Times New Roman" w:cs="Times New Roman"/>
                <w:b/>
                <w:sz w:val="24"/>
                <w:szCs w:val="24"/>
              </w:rPr>
              <w:t>Развитие частей территорий населенных пунктов МО «Фалилеевское сельское поселение», в том числе являющихся административными центрами поселения</w:t>
            </w:r>
            <w:r w:rsidR="00DA6F0E" w:rsidRPr="006220B2">
              <w:rPr>
                <w:rFonts w:ascii="Times New Roman" w:eastAsia="Times New Roman" w:hAnsi="Times New Roman" w:cs="Times New Roman"/>
                <w:b/>
                <w:bCs/>
                <w:i/>
                <w:color w:val="26282F"/>
                <w:sz w:val="24"/>
                <w:szCs w:val="24"/>
                <w:lang w:eastAsia="ru-RU"/>
              </w:rPr>
              <w:t>»</w:t>
            </w:r>
          </w:p>
        </w:tc>
      </w:tr>
      <w:tr w:rsidR="006220B2" w:rsidRPr="00821DAB" w:rsidTr="007A171B">
        <w:trPr>
          <w:trHeight w:val="264"/>
        </w:trPr>
        <w:tc>
          <w:tcPr>
            <w:tcW w:w="16125" w:type="dxa"/>
            <w:gridSpan w:val="12"/>
            <w:shd w:val="clear" w:color="auto" w:fill="auto"/>
            <w:hideMark/>
          </w:tcPr>
          <w:p w:rsidR="006220B2" w:rsidRPr="00821DAB" w:rsidRDefault="006220B2" w:rsidP="00DA6F0E">
            <w:pPr>
              <w:widowControl w:val="0"/>
              <w:autoSpaceDE w:val="0"/>
              <w:autoSpaceDN w:val="0"/>
              <w:adjustRightInd w:val="0"/>
              <w:spacing w:after="0" w:line="240" w:lineRule="auto"/>
              <w:ind w:firstLine="698"/>
              <w:jc w:val="center"/>
              <w:rPr>
                <w:rFonts w:ascii="Times New Roman" w:eastAsia="Times New Roman" w:hAnsi="Times New Roman" w:cs="Times New Roman"/>
                <w:bCs/>
                <w:i/>
                <w:color w:val="26282F"/>
                <w:sz w:val="24"/>
                <w:szCs w:val="24"/>
                <w:lang w:eastAsia="ru-RU"/>
              </w:rPr>
            </w:pPr>
            <w:r>
              <w:rPr>
                <w:rFonts w:ascii="Times New Roman" w:eastAsia="Times New Roman" w:hAnsi="Times New Roman" w:cs="Times New Roman"/>
                <w:bCs/>
                <w:i/>
                <w:color w:val="26282F"/>
                <w:sz w:val="24"/>
                <w:szCs w:val="24"/>
                <w:lang w:eastAsia="ru-RU"/>
              </w:rPr>
              <w:t>Реализация областного закона от 14.12.2012 года №95-оз «О содействии развитию на части территорий муниципальных образований Ленинградской области иных форм местного самоуправления»</w:t>
            </w:r>
          </w:p>
        </w:tc>
      </w:tr>
      <w:tr w:rsidR="00266CF1" w:rsidRPr="00821DAB" w:rsidTr="00A2746A">
        <w:trPr>
          <w:trHeight w:val="264"/>
        </w:trPr>
        <w:tc>
          <w:tcPr>
            <w:tcW w:w="542" w:type="dxa"/>
            <w:vMerge w:val="restart"/>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19" w:name="_Hlk498190780"/>
            <w:r w:rsidRPr="00821DAB">
              <w:rPr>
                <w:rFonts w:ascii="Times New Roman" w:eastAsia="Times New Roman" w:hAnsi="Times New Roman" w:cs="Times New Roman"/>
                <w:bCs/>
                <w:color w:val="26282F"/>
                <w:sz w:val="18"/>
                <w:szCs w:val="18"/>
                <w:lang w:eastAsia="ru-RU"/>
              </w:rPr>
              <w:t>1.1.</w:t>
            </w:r>
          </w:p>
        </w:tc>
        <w:tc>
          <w:tcPr>
            <w:tcW w:w="2118" w:type="dxa"/>
            <w:vMerge w:val="restart"/>
            <w:shd w:val="clear" w:color="auto" w:fill="auto"/>
            <w:hideMark/>
          </w:tcPr>
          <w:p w:rsidR="00266CF1" w:rsidRPr="00A2746A" w:rsidRDefault="00266CF1" w:rsidP="006220B2">
            <w:pPr>
              <w:rPr>
                <w:rFonts w:ascii="Times New Roman" w:eastAsia="Arial Unicode MS" w:hAnsi="Times New Roman" w:cs="Times New Roman"/>
              </w:rPr>
            </w:pPr>
            <w:bookmarkStart w:id="20" w:name="OLE_LINK33"/>
            <w:bookmarkStart w:id="21" w:name="OLE_LINK34"/>
            <w:r w:rsidRPr="00A2746A">
              <w:rPr>
                <w:rFonts w:ascii="Times New Roman" w:eastAsia="Arial Unicode MS" w:hAnsi="Times New Roman" w:cs="Times New Roman"/>
              </w:rPr>
              <w:t>Приобретение лесопожарной воздуходувки-опрыскивателя «Ангара» в д. Кайболово, 1 шт.</w:t>
            </w:r>
          </w:p>
          <w:bookmarkEnd w:id="20"/>
          <w:bookmarkEnd w:id="21"/>
          <w:p w:rsidR="00266CF1" w:rsidRPr="00A2746A" w:rsidRDefault="00266CF1" w:rsidP="006557FA">
            <w:pPr>
              <w:widowControl w:val="0"/>
              <w:autoSpaceDE w:val="0"/>
              <w:autoSpaceDN w:val="0"/>
              <w:adjustRightInd w:val="0"/>
              <w:spacing w:after="0" w:line="240" w:lineRule="auto"/>
              <w:rPr>
                <w:rFonts w:ascii="Times New Roman" w:eastAsia="Times New Roman" w:hAnsi="Times New Roman" w:cs="Times New Roman"/>
                <w:bCs/>
                <w:color w:val="26282F"/>
                <w:sz w:val="20"/>
                <w:szCs w:val="20"/>
                <w:lang w:eastAsia="ru-RU"/>
              </w:rPr>
            </w:pPr>
          </w:p>
        </w:tc>
        <w:tc>
          <w:tcPr>
            <w:tcW w:w="3544" w:type="dxa"/>
            <w:shd w:val="clear" w:color="auto" w:fill="auto"/>
            <w:hideMark/>
          </w:tcPr>
          <w:p w:rsidR="00266CF1" w:rsidRPr="00A2746A" w:rsidRDefault="00266CF1" w:rsidP="00821DA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tcPr>
          <w:p w:rsidR="00266CF1" w:rsidRPr="00C33659" w:rsidRDefault="00266CF1" w:rsidP="00C33659">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1134" w:type="dxa"/>
            <w:gridSpan w:val="2"/>
            <w:shd w:val="clear" w:color="auto" w:fill="auto"/>
            <w:hideMark/>
          </w:tcPr>
          <w:p w:rsidR="00266CF1" w:rsidRP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266CF1" w:rsidRPr="00266CF1" w:rsidRDefault="00266CF1" w:rsidP="00655DFE">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266CF1" w:rsidRPr="00655DFE"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655DFE"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val="restart"/>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Администрация МО «Фалилеевское сельское поселение»</w:t>
            </w:r>
          </w:p>
        </w:tc>
        <w:tc>
          <w:tcPr>
            <w:tcW w:w="1843" w:type="dxa"/>
            <w:vMerge w:val="restart"/>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Создание благоприятных условий для проживания в сельской местности</w:t>
            </w:r>
          </w:p>
        </w:tc>
      </w:tr>
      <w:tr w:rsidR="00266CF1" w:rsidRPr="00821DAB" w:rsidTr="00A2746A">
        <w:trPr>
          <w:trHeight w:val="229"/>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3544" w:type="dxa"/>
            <w:shd w:val="clear" w:color="auto" w:fill="auto"/>
            <w:hideMark/>
          </w:tcPr>
          <w:p w:rsidR="00266CF1" w:rsidRPr="00A2746A" w:rsidRDefault="00266CF1" w:rsidP="00C33659">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66CF1" w:rsidRPr="00C33659" w:rsidRDefault="00266CF1" w:rsidP="00A2746A">
            <w:pPr>
              <w:jc w:val="center"/>
              <w:rPr>
                <w:sz w:val="20"/>
                <w:szCs w:val="20"/>
              </w:rPr>
            </w:pPr>
            <w:bookmarkStart w:id="22" w:name="OLE_LINK98"/>
            <w:bookmarkStart w:id="23" w:name="OLE_LINK99"/>
            <w:bookmarkStart w:id="24" w:name="OLE_LINK100"/>
            <w:bookmarkStart w:id="25" w:name="OLE_LINK101"/>
            <w:bookmarkStart w:id="26" w:name="OLE_LINK102"/>
            <w:bookmarkStart w:id="27" w:name="OLE_LINK103"/>
            <w:bookmarkStart w:id="28" w:name="OLE_LINK104"/>
            <w:bookmarkStart w:id="29" w:name="OLE_LINK105"/>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bookmarkEnd w:id="22"/>
            <w:bookmarkEnd w:id="23"/>
            <w:bookmarkEnd w:id="24"/>
            <w:bookmarkEnd w:id="25"/>
            <w:bookmarkEnd w:id="26"/>
            <w:bookmarkEnd w:id="27"/>
            <w:bookmarkEnd w:id="28"/>
            <w:bookmarkEnd w:id="29"/>
          </w:p>
        </w:tc>
        <w:tc>
          <w:tcPr>
            <w:tcW w:w="1134" w:type="dxa"/>
            <w:gridSpan w:val="2"/>
            <w:shd w:val="clear" w:color="auto" w:fill="auto"/>
            <w:hideMark/>
          </w:tcPr>
          <w:p w:rsidR="00266CF1" w:rsidRPr="00821DAB"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266CF1" w:rsidRPr="00821DAB" w:rsidRDefault="00266CF1" w:rsidP="007B7A16">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266CF1" w:rsidRPr="00821DAB"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207"/>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3544" w:type="dxa"/>
            <w:shd w:val="clear" w:color="auto" w:fill="auto"/>
            <w:hideMark/>
          </w:tcPr>
          <w:p w:rsidR="00266CF1" w:rsidRPr="00A2746A" w:rsidRDefault="00266CF1" w:rsidP="00821DA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66CF1" w:rsidRPr="00C33659" w:rsidRDefault="00266CF1" w:rsidP="00C33659">
            <w:pPr>
              <w:jc w:val="center"/>
              <w:rPr>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Pr="00655DFE"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266CF1" w:rsidRPr="00655DFE" w:rsidRDefault="00266CF1" w:rsidP="00A2746A">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417" w:type="dxa"/>
          </w:tcPr>
          <w:p w:rsidR="00266CF1" w:rsidRPr="00655DFE"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655DFE" w:rsidRDefault="00266CF1"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264"/>
        </w:trPr>
        <w:tc>
          <w:tcPr>
            <w:tcW w:w="542" w:type="dxa"/>
            <w:vMerge w:val="restart"/>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30" w:name="_Hlk498192050"/>
            <w:bookmarkEnd w:id="19"/>
            <w:r w:rsidRPr="00821DAB">
              <w:rPr>
                <w:rFonts w:ascii="Times New Roman" w:eastAsia="Times New Roman" w:hAnsi="Times New Roman" w:cs="Times New Roman"/>
                <w:bCs/>
                <w:color w:val="26282F"/>
                <w:sz w:val="18"/>
                <w:szCs w:val="18"/>
                <w:lang w:eastAsia="ru-RU"/>
              </w:rPr>
              <w:t>1.2.</w:t>
            </w:r>
          </w:p>
        </w:tc>
        <w:tc>
          <w:tcPr>
            <w:tcW w:w="2118" w:type="dxa"/>
            <w:vMerge w:val="restart"/>
            <w:shd w:val="clear" w:color="auto" w:fill="auto"/>
            <w:hideMark/>
          </w:tcPr>
          <w:p w:rsidR="002F0F79" w:rsidRPr="00A2746A" w:rsidRDefault="002F0F79" w:rsidP="00EE0F40">
            <w:pPr>
              <w:rPr>
                <w:rFonts w:ascii="Times New Roman" w:eastAsia="Arial Unicode MS" w:hAnsi="Times New Roman" w:cs="Times New Roman"/>
              </w:rPr>
            </w:pPr>
            <w:r w:rsidRPr="00A2746A">
              <w:rPr>
                <w:rFonts w:ascii="Times New Roman" w:eastAsia="Arial Unicode MS" w:hAnsi="Times New Roman" w:cs="Times New Roman"/>
              </w:rPr>
              <w:t>Приобретение лесопожарной воздуходувки-опрыскивателя «Ангара» в д. Горка, 1 шт.</w:t>
            </w:r>
          </w:p>
          <w:p w:rsidR="002F0F79" w:rsidRPr="00A2746A" w:rsidRDefault="002F0F79" w:rsidP="006557FA">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tcPr>
          <w:p w:rsidR="002F0F79" w:rsidRPr="00C33659" w:rsidRDefault="002F0F79" w:rsidP="00C33659">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1134" w:type="dxa"/>
            <w:gridSpan w:val="2"/>
            <w:shd w:val="clear" w:color="auto" w:fill="auto"/>
            <w:hideMark/>
          </w:tcPr>
          <w:p w:rsidR="002F0F79" w:rsidRPr="00266CF1"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2F0F79" w:rsidRPr="00266CF1"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273"/>
        </w:trPr>
        <w:tc>
          <w:tcPr>
            <w:tcW w:w="542"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F0F79" w:rsidRPr="00A2746A"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F0F79" w:rsidRPr="00C33659" w:rsidRDefault="002F0F79" w:rsidP="00C33659">
            <w:pPr>
              <w:jc w:val="center"/>
              <w:rPr>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F0F79" w:rsidRPr="00821DAB"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365"/>
        </w:trPr>
        <w:tc>
          <w:tcPr>
            <w:tcW w:w="542"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F0F79" w:rsidRPr="00A2746A"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F0F79" w:rsidRPr="00C33659" w:rsidRDefault="002F0F79" w:rsidP="00C33659">
            <w:pPr>
              <w:jc w:val="center"/>
              <w:rPr>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365"/>
        </w:trPr>
        <w:tc>
          <w:tcPr>
            <w:tcW w:w="542" w:type="dxa"/>
            <w:vMerge w:val="restart"/>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31" w:name="_Hlk498192055"/>
            <w:bookmarkEnd w:id="30"/>
            <w:r>
              <w:rPr>
                <w:rFonts w:ascii="Times New Roman" w:eastAsia="Times New Roman" w:hAnsi="Times New Roman" w:cs="Times New Roman"/>
                <w:bCs/>
                <w:color w:val="26282F"/>
                <w:sz w:val="18"/>
                <w:szCs w:val="18"/>
                <w:lang w:eastAsia="ru-RU"/>
              </w:rPr>
              <w:t>1.3</w:t>
            </w:r>
          </w:p>
        </w:tc>
        <w:tc>
          <w:tcPr>
            <w:tcW w:w="2118" w:type="dxa"/>
            <w:vMerge w:val="restart"/>
            <w:shd w:val="clear" w:color="auto" w:fill="auto"/>
            <w:hideMark/>
          </w:tcPr>
          <w:p w:rsidR="002F0F79" w:rsidRPr="00A2746A" w:rsidRDefault="002F0F79" w:rsidP="00EE0F40">
            <w:pPr>
              <w:rPr>
                <w:rFonts w:ascii="Times New Roman" w:eastAsia="Arial Unicode MS" w:hAnsi="Times New Roman" w:cs="Times New Roman"/>
              </w:rPr>
            </w:pPr>
            <w:r w:rsidRPr="00A2746A">
              <w:rPr>
                <w:rFonts w:ascii="Times New Roman" w:eastAsia="Arial Unicode MS" w:hAnsi="Times New Roman" w:cs="Times New Roman"/>
              </w:rPr>
              <w:t>Приобретение лесопожарной воздуходувки-опрыскивателя «Ангара» в д. Домашово, 1 шт.</w:t>
            </w:r>
          </w:p>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2F0F79" w:rsidRPr="00C33659" w:rsidRDefault="002F0F79" w:rsidP="006557FA">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F0F79" w:rsidRPr="00266CF1"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2F0F79" w:rsidRPr="00266CF1"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365"/>
        </w:trPr>
        <w:tc>
          <w:tcPr>
            <w:tcW w:w="542"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F0F79" w:rsidRDefault="002F0F79" w:rsidP="006557FA">
            <w:pPr>
              <w:jc w:val="center"/>
            </w:pPr>
            <w:bookmarkStart w:id="32" w:name="OLE_LINK106"/>
            <w:bookmarkStart w:id="33" w:name="OLE_LINK107"/>
            <w:bookmarkStart w:id="34" w:name="OLE_LINK108"/>
            <w:bookmarkStart w:id="35" w:name="OLE_LINK109"/>
            <w:bookmarkStart w:id="36" w:name="OLE_LINK110"/>
            <w:bookmarkStart w:id="37" w:name="OLE_LINK111"/>
            <w:bookmarkStart w:id="38" w:name="OLE_LINK112"/>
            <w:bookmarkStart w:id="39" w:name="OLE_LINK113"/>
            <w:bookmarkStart w:id="40" w:name="OLE_LINK114"/>
            <w:bookmarkStart w:id="41" w:name="OLE_LINK115"/>
            <w:bookmarkStart w:id="42" w:name="OLE_LINK116"/>
            <w:bookmarkStart w:id="43" w:name="OLE_LINK117"/>
            <w:bookmarkStart w:id="44" w:name="OLE_LINK118"/>
            <w:bookmarkStart w:id="45" w:name="OLE_LINK119"/>
            <w:bookmarkStart w:id="46" w:name="OLE_LINK120"/>
            <w:bookmarkStart w:id="47" w:name="OLE_LINK121"/>
            <w:bookmarkStart w:id="48" w:name="OLE_LINK122"/>
            <w:bookmarkStart w:id="49" w:name="OLE_LINK123"/>
            <w:bookmarkStart w:id="50" w:name="OLE_LINK124"/>
            <w:bookmarkStart w:id="51" w:name="OLE_LINK125"/>
            <w:bookmarkStart w:id="52" w:name="OLE_LINK126"/>
            <w:bookmarkStart w:id="53" w:name="OLE_LINK127"/>
            <w:bookmarkStart w:id="54" w:name="OLE_LINK128"/>
            <w:bookmarkStart w:id="55" w:name="OLE_LINK129"/>
            <w:bookmarkStart w:id="56" w:name="OLE_LINK130"/>
            <w:bookmarkStart w:id="57" w:name="OLE_LINK131"/>
            <w:bookmarkStart w:id="58" w:name="OLE_LINK132"/>
            <w:bookmarkStart w:id="59" w:name="OLE_LINK133"/>
            <w:bookmarkStart w:id="60" w:name="OLE_LINK134"/>
            <w:bookmarkStart w:id="61" w:name="OLE_LINK135"/>
            <w:bookmarkStart w:id="62" w:name="OLE_LINK136"/>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tc>
        <w:tc>
          <w:tcPr>
            <w:tcW w:w="1134" w:type="dxa"/>
            <w:gridSpan w:val="2"/>
            <w:shd w:val="clear" w:color="auto" w:fill="auto"/>
            <w:hideMark/>
          </w:tcPr>
          <w:p w:rsidR="002F0F79" w:rsidRPr="00821DAB"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365"/>
        </w:trPr>
        <w:tc>
          <w:tcPr>
            <w:tcW w:w="542"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F0F79" w:rsidRDefault="002F0F79" w:rsidP="006557FA">
            <w:pPr>
              <w:jc w:val="cente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365"/>
        </w:trPr>
        <w:tc>
          <w:tcPr>
            <w:tcW w:w="542" w:type="dxa"/>
            <w:vMerge w:val="restart"/>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63" w:name="_Hlk498190006"/>
            <w:bookmarkEnd w:id="31"/>
            <w:r>
              <w:rPr>
                <w:rFonts w:ascii="Times New Roman" w:eastAsia="Times New Roman" w:hAnsi="Times New Roman" w:cs="Times New Roman"/>
                <w:bCs/>
                <w:color w:val="26282F"/>
                <w:sz w:val="18"/>
                <w:szCs w:val="18"/>
                <w:lang w:eastAsia="ru-RU"/>
              </w:rPr>
              <w:t>1.4.</w:t>
            </w:r>
          </w:p>
        </w:tc>
        <w:tc>
          <w:tcPr>
            <w:tcW w:w="2118" w:type="dxa"/>
            <w:vMerge w:val="restart"/>
            <w:shd w:val="clear" w:color="auto" w:fill="auto"/>
            <w:hideMark/>
          </w:tcPr>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лесопожарной воздуходувки-опрыскивателя «Ангара» в д. Ратчино, 1 шт</w:t>
            </w: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2F0F79" w:rsidRPr="00BB1CEE" w:rsidRDefault="002F0F79" w:rsidP="007A171B">
            <w:pPr>
              <w:rPr>
                <w:rFonts w:ascii="Times New Roman" w:eastAsia="Times New Roman" w:hAnsi="Times New Roman" w:cs="Times New Roman"/>
                <w:b/>
                <w:bCs/>
                <w:color w:val="26282F"/>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F0F79" w:rsidRPr="00266CF1"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2F0F79" w:rsidRPr="00266CF1"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365"/>
        </w:trPr>
        <w:tc>
          <w:tcPr>
            <w:tcW w:w="542"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F0F79" w:rsidRPr="00BB1CEE" w:rsidRDefault="002F0F79" w:rsidP="007A171B">
            <w:pPr>
              <w:rPr>
                <w:rFonts w:ascii="Times New Roman" w:eastAsia="Times New Roman" w:hAnsi="Times New Roman" w:cs="Times New Roman"/>
                <w:b/>
                <w:bCs/>
                <w:color w:val="26282F"/>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F0F79" w:rsidRPr="00821DAB"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2F0F79" w:rsidRPr="00821DAB"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2F0F79" w:rsidRPr="00821DAB"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821DAB"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F0F79" w:rsidRPr="00821DAB" w:rsidTr="00A2746A">
        <w:trPr>
          <w:trHeight w:val="365"/>
        </w:trPr>
        <w:tc>
          <w:tcPr>
            <w:tcW w:w="542"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F0F79" w:rsidRPr="00A2746A" w:rsidRDefault="002F0F79"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F0F79" w:rsidRPr="00A2746A" w:rsidRDefault="002F0F79"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F0F79" w:rsidRPr="00C33659" w:rsidRDefault="002F0F79"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2F0F79" w:rsidRPr="00655DFE" w:rsidRDefault="002F0F79"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417" w:type="dxa"/>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2F0F79" w:rsidRPr="00655DFE" w:rsidRDefault="002F0F79"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2F0F79" w:rsidRPr="00821DAB" w:rsidRDefault="002F0F79"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64" w:name="_Hlk498190026"/>
            <w:bookmarkEnd w:id="63"/>
            <w:r>
              <w:rPr>
                <w:rFonts w:ascii="Times New Roman" w:eastAsia="Times New Roman" w:hAnsi="Times New Roman" w:cs="Times New Roman"/>
                <w:bCs/>
                <w:color w:val="26282F"/>
                <w:sz w:val="18"/>
                <w:szCs w:val="18"/>
                <w:lang w:eastAsia="ru-RU"/>
              </w:rPr>
              <w:t>1.5</w:t>
            </w:r>
          </w:p>
        </w:tc>
        <w:tc>
          <w:tcPr>
            <w:tcW w:w="2118" w:type="dxa"/>
            <w:vMerge w:val="restart"/>
            <w:shd w:val="clear" w:color="auto" w:fill="auto"/>
            <w:hideMark/>
          </w:tcPr>
          <w:p w:rsidR="00E34866" w:rsidRPr="00A2746A" w:rsidRDefault="00E34866" w:rsidP="00EE0F40">
            <w:pPr>
              <w:rPr>
                <w:rFonts w:ascii="Times New Roman" w:eastAsia="Arial Unicode MS" w:hAnsi="Times New Roman" w:cs="Times New Roman"/>
              </w:rPr>
            </w:pPr>
            <w:r w:rsidRPr="00A2746A">
              <w:rPr>
                <w:rFonts w:ascii="Times New Roman" w:eastAsia="Arial Unicode MS" w:hAnsi="Times New Roman" w:cs="Times New Roman"/>
              </w:rPr>
              <w:t xml:space="preserve">Приобретение лесопожарной воздуходувки-опрыскивателя «Ангара» в д. </w:t>
            </w:r>
            <w:r w:rsidRPr="00A2746A">
              <w:rPr>
                <w:rFonts w:ascii="Times New Roman" w:eastAsia="Arial Unicode MS" w:hAnsi="Times New Roman" w:cs="Times New Roman"/>
              </w:rPr>
              <w:lastRenderedPageBreak/>
              <w:t>Лоузно, 1 шт.</w:t>
            </w:r>
          </w:p>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lastRenderedPageBreak/>
              <w:t>Итого</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266CF1"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E34866" w:rsidRPr="00266CF1"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E34866" w:rsidRPr="00655DFE"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32,4</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lastRenderedPageBreak/>
              <w:t>1.6</w:t>
            </w:r>
          </w:p>
        </w:tc>
        <w:tc>
          <w:tcPr>
            <w:tcW w:w="2118" w:type="dxa"/>
            <w:vMerge w:val="restart"/>
            <w:shd w:val="clear" w:color="auto" w:fill="auto"/>
            <w:hideMark/>
          </w:tcPr>
          <w:p w:rsidR="00E34866" w:rsidRPr="00A2746A" w:rsidRDefault="00E34866" w:rsidP="000B455D">
            <w:pPr>
              <w:rPr>
                <w:rFonts w:ascii="Times New Roman" w:eastAsia="Arial Unicode MS" w:hAnsi="Times New Roman" w:cs="Times New Roman"/>
              </w:rPr>
            </w:pPr>
            <w:r w:rsidRPr="00A2746A">
              <w:rPr>
                <w:rFonts w:ascii="Times New Roman" w:eastAsia="Arial Unicode MS" w:hAnsi="Times New Roman" w:cs="Times New Roman"/>
              </w:rPr>
              <w:t>Приобретение лесопожарной воздуходувки-опрыскивателя «Ангара» в д. Систа, 1 шт.</w:t>
            </w:r>
          </w:p>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266CF1"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276" w:type="dxa"/>
            <w:shd w:val="clear" w:color="auto" w:fill="auto"/>
            <w:hideMark/>
          </w:tcPr>
          <w:p w:rsidR="00E34866" w:rsidRPr="00266CF1"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266CF1">
              <w:rPr>
                <w:rFonts w:ascii="Times New Roman" w:eastAsia="Times New Roman" w:hAnsi="Times New Roman" w:cs="Times New Roman"/>
                <w:b/>
                <w:bCs/>
                <w:color w:val="26282F"/>
                <w:sz w:val="24"/>
                <w:szCs w:val="24"/>
                <w:lang w:eastAsia="ru-RU"/>
              </w:rPr>
              <w:t>35,0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2,6</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32,4</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32,4</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65" w:name="_Hlk498192133"/>
            <w:bookmarkStart w:id="66" w:name="_Hlk498192432"/>
            <w:bookmarkEnd w:id="64"/>
            <w:r>
              <w:rPr>
                <w:rFonts w:ascii="Times New Roman" w:eastAsia="Times New Roman" w:hAnsi="Times New Roman" w:cs="Times New Roman"/>
                <w:bCs/>
                <w:color w:val="26282F"/>
                <w:sz w:val="18"/>
                <w:szCs w:val="18"/>
                <w:lang w:eastAsia="ru-RU"/>
              </w:rPr>
              <w:t>1.7</w:t>
            </w:r>
          </w:p>
        </w:tc>
        <w:tc>
          <w:tcPr>
            <w:tcW w:w="2118" w:type="dxa"/>
            <w:vMerge w:val="restart"/>
            <w:shd w:val="clear" w:color="auto" w:fill="auto"/>
            <w:hideMark/>
          </w:tcPr>
          <w:p w:rsidR="00E34866" w:rsidRPr="00A2746A" w:rsidRDefault="00E34866" w:rsidP="00EE0F40">
            <w:pPr>
              <w:rPr>
                <w:rFonts w:ascii="Times New Roman" w:eastAsia="Arial Unicode MS" w:hAnsi="Times New Roman" w:cs="Times New Roman"/>
              </w:rPr>
            </w:pPr>
            <w:bookmarkStart w:id="67" w:name="OLE_LINK198"/>
            <w:bookmarkStart w:id="68" w:name="OLE_LINK199"/>
            <w:bookmarkStart w:id="69" w:name="OLE_LINK200"/>
            <w:bookmarkStart w:id="70" w:name="OLE_LINK196"/>
            <w:bookmarkStart w:id="71" w:name="OLE_LINK197"/>
            <w:r w:rsidRPr="00A2746A">
              <w:rPr>
                <w:rFonts w:ascii="Times New Roman" w:eastAsia="Arial Unicode MS" w:hAnsi="Times New Roman" w:cs="Times New Roman"/>
              </w:rPr>
              <w:t xml:space="preserve">Приобретение лесопожарной воздуходувки-опрыскивателя «Ангара» в д. </w:t>
            </w:r>
            <w:r>
              <w:rPr>
                <w:rFonts w:ascii="Times New Roman" w:eastAsia="Arial Unicode MS" w:hAnsi="Times New Roman" w:cs="Times New Roman"/>
              </w:rPr>
              <w:t>Унатицы</w:t>
            </w:r>
            <w:r w:rsidRPr="00A2746A">
              <w:rPr>
                <w:rFonts w:ascii="Times New Roman" w:eastAsia="Arial Unicode MS" w:hAnsi="Times New Roman" w:cs="Times New Roman"/>
              </w:rPr>
              <w:t>, 1 шт</w:t>
            </w:r>
            <w:bookmarkEnd w:id="67"/>
            <w:bookmarkEnd w:id="68"/>
            <w:bookmarkEnd w:id="69"/>
            <w:r w:rsidRPr="00A2746A">
              <w:rPr>
                <w:rFonts w:ascii="Times New Roman" w:eastAsia="Arial Unicode MS" w:hAnsi="Times New Roman" w:cs="Times New Roman"/>
              </w:rPr>
              <w:t>.</w:t>
            </w:r>
          </w:p>
          <w:bookmarkEnd w:id="70"/>
          <w:bookmarkEnd w:id="71"/>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8E7F43">
              <w:rPr>
                <w:rFonts w:ascii="Times New Roman" w:eastAsia="Times New Roman" w:hAnsi="Times New Roman" w:cs="Times New Roman"/>
                <w:b/>
                <w:bCs/>
                <w:color w:val="26282F"/>
                <w:sz w:val="24"/>
                <w:szCs w:val="24"/>
                <w:lang w:eastAsia="ru-RU"/>
              </w:rPr>
              <w:t>32,6</w:t>
            </w:r>
          </w:p>
        </w:tc>
        <w:tc>
          <w:tcPr>
            <w:tcW w:w="1276" w:type="dxa"/>
            <w:shd w:val="clear" w:color="auto" w:fill="auto"/>
            <w:hideMark/>
          </w:tcPr>
          <w:p w:rsidR="00E34866" w:rsidRPr="008E7F43"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8E7F43">
              <w:rPr>
                <w:rFonts w:ascii="Times New Roman" w:eastAsia="Times New Roman" w:hAnsi="Times New Roman" w:cs="Times New Roman"/>
                <w:b/>
                <w:bCs/>
                <w:color w:val="26282F"/>
                <w:sz w:val="24"/>
                <w:szCs w:val="24"/>
                <w:lang w:eastAsia="ru-RU"/>
              </w:rPr>
              <w:t>32,6</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32,6</w:t>
            </w:r>
          </w:p>
        </w:tc>
        <w:tc>
          <w:tcPr>
            <w:tcW w:w="1276" w:type="dxa"/>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32,6</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E34866" w:rsidRPr="00655DFE"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bookmarkEnd w:id="65"/>
      <w:bookmarkEnd w:id="66"/>
      <w:tr w:rsidR="00E34866" w:rsidRPr="00821DAB" w:rsidTr="00A2746A">
        <w:trPr>
          <w:trHeight w:val="365"/>
        </w:trPr>
        <w:tc>
          <w:tcPr>
            <w:tcW w:w="542"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1.8</w:t>
            </w:r>
          </w:p>
        </w:tc>
        <w:tc>
          <w:tcPr>
            <w:tcW w:w="2118" w:type="dxa"/>
            <w:vMerge w:val="restart"/>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 xml:space="preserve">Приобретение лесопожарной воздуходувки-опрыскивателя «Ангара» в д. </w:t>
            </w:r>
            <w:r>
              <w:rPr>
                <w:rFonts w:ascii="Times New Roman" w:eastAsia="Arial Unicode MS" w:hAnsi="Times New Roman" w:cs="Times New Roman"/>
              </w:rPr>
              <w:t>Утешение</w:t>
            </w:r>
            <w:r w:rsidRPr="00A2746A">
              <w:rPr>
                <w:rFonts w:ascii="Times New Roman" w:eastAsia="Arial Unicode MS" w:hAnsi="Times New Roman" w:cs="Times New Roman"/>
              </w:rPr>
              <w:t>, 1 шт</w:t>
            </w: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8E7F43">
              <w:rPr>
                <w:rFonts w:ascii="Times New Roman" w:eastAsia="Times New Roman" w:hAnsi="Times New Roman" w:cs="Times New Roman"/>
                <w:b/>
                <w:bCs/>
                <w:color w:val="26282F"/>
                <w:sz w:val="24"/>
                <w:szCs w:val="24"/>
                <w:lang w:eastAsia="ru-RU"/>
              </w:rPr>
              <w:t>32,6</w:t>
            </w:r>
          </w:p>
        </w:tc>
        <w:tc>
          <w:tcPr>
            <w:tcW w:w="1276" w:type="dxa"/>
            <w:shd w:val="clear" w:color="auto" w:fill="auto"/>
            <w:hideMark/>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sidRPr="008E7F43">
              <w:rPr>
                <w:rFonts w:ascii="Times New Roman" w:eastAsia="Times New Roman" w:hAnsi="Times New Roman" w:cs="Times New Roman"/>
                <w:b/>
                <w:bCs/>
                <w:color w:val="26282F"/>
                <w:sz w:val="24"/>
                <w:szCs w:val="24"/>
                <w:lang w:eastAsia="ru-RU"/>
              </w:rPr>
              <w:t>32,6</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32,6</w:t>
            </w:r>
          </w:p>
          <w:p w:rsidR="00E34866" w:rsidRPr="00821DAB" w:rsidRDefault="00E34866" w:rsidP="00E34866">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1276" w:type="dxa"/>
            <w:shd w:val="clear" w:color="auto" w:fill="auto"/>
            <w:hideMark/>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821DAB"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32,6</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E34866" w:rsidRPr="00655DFE"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72" w:name="_Hlk498191388"/>
            <w:r>
              <w:rPr>
                <w:rFonts w:ascii="Times New Roman" w:eastAsia="Times New Roman" w:hAnsi="Times New Roman" w:cs="Times New Roman"/>
                <w:bCs/>
                <w:color w:val="26282F"/>
                <w:sz w:val="18"/>
                <w:szCs w:val="18"/>
                <w:lang w:eastAsia="ru-RU"/>
              </w:rPr>
              <w:t>1.9</w:t>
            </w:r>
          </w:p>
        </w:tc>
        <w:tc>
          <w:tcPr>
            <w:tcW w:w="2118" w:type="dxa"/>
            <w:vMerge w:val="restart"/>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противопожарного оборудования и инвентаря (мотопомпа с комплектом) в д. Кайболово,1 комплект</w:t>
            </w: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276" w:type="dxa"/>
            <w:shd w:val="clear" w:color="auto" w:fill="auto"/>
            <w:hideMark/>
          </w:tcPr>
          <w:p w:rsidR="00E34866" w:rsidRPr="008E7F43"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E34866">
        <w:trPr>
          <w:trHeight w:val="459"/>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73" w:name="_Hlk498192167"/>
            <w:bookmarkEnd w:id="72"/>
            <w:r>
              <w:rPr>
                <w:rFonts w:ascii="Times New Roman" w:eastAsia="Times New Roman" w:hAnsi="Times New Roman" w:cs="Times New Roman"/>
                <w:bCs/>
                <w:color w:val="26282F"/>
                <w:sz w:val="18"/>
                <w:szCs w:val="18"/>
                <w:lang w:eastAsia="ru-RU"/>
              </w:rPr>
              <w:t>1.10</w:t>
            </w:r>
          </w:p>
        </w:tc>
        <w:tc>
          <w:tcPr>
            <w:tcW w:w="2118" w:type="dxa"/>
            <w:vMerge w:val="restart"/>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bookmarkStart w:id="74" w:name="OLE_LINK55"/>
            <w:bookmarkStart w:id="75" w:name="OLE_LINK56"/>
            <w:r w:rsidRPr="00A2746A">
              <w:rPr>
                <w:rFonts w:ascii="Times New Roman" w:eastAsia="Arial Unicode MS" w:hAnsi="Times New Roman" w:cs="Times New Roman"/>
              </w:rPr>
              <w:t>Приобретение противопожарного оборудования и инвентаря (мотопомпа с комплектом) в д. Горка,1 комплект</w:t>
            </w:r>
            <w:bookmarkEnd w:id="74"/>
            <w:bookmarkEnd w:id="75"/>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276" w:type="dxa"/>
            <w:shd w:val="clear" w:color="auto" w:fill="auto"/>
            <w:hideMark/>
          </w:tcPr>
          <w:p w:rsidR="00E34866" w:rsidRPr="008E7F43"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76" w:name="_Hlk498192179"/>
            <w:bookmarkEnd w:id="73"/>
            <w:r>
              <w:rPr>
                <w:rFonts w:ascii="Times New Roman" w:eastAsia="Times New Roman" w:hAnsi="Times New Roman" w:cs="Times New Roman"/>
                <w:bCs/>
                <w:color w:val="26282F"/>
                <w:sz w:val="18"/>
                <w:szCs w:val="18"/>
                <w:lang w:eastAsia="ru-RU"/>
              </w:rPr>
              <w:lastRenderedPageBreak/>
              <w:t>1.11</w:t>
            </w:r>
          </w:p>
        </w:tc>
        <w:tc>
          <w:tcPr>
            <w:tcW w:w="2118" w:type="dxa"/>
            <w:vMerge w:val="restart"/>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противопожарного оборудования и инвентаря (мотопомпа с комплектом) в д. Домашово,1 комплект</w:t>
            </w: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276" w:type="dxa"/>
            <w:shd w:val="clear" w:color="auto" w:fill="auto"/>
            <w:hideMark/>
          </w:tcPr>
          <w:p w:rsidR="00E34866" w:rsidRPr="008E7F43"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77" w:name="_Hlk498192205"/>
            <w:bookmarkEnd w:id="76"/>
            <w:r>
              <w:rPr>
                <w:rFonts w:ascii="Times New Roman" w:eastAsia="Times New Roman" w:hAnsi="Times New Roman" w:cs="Times New Roman"/>
                <w:bCs/>
                <w:color w:val="26282F"/>
                <w:sz w:val="18"/>
                <w:szCs w:val="18"/>
                <w:lang w:eastAsia="ru-RU"/>
              </w:rPr>
              <w:t>1.12</w:t>
            </w:r>
          </w:p>
        </w:tc>
        <w:tc>
          <w:tcPr>
            <w:tcW w:w="2118" w:type="dxa"/>
            <w:vMerge w:val="restart"/>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противопожарного оборудования и инвентаря (мотопомпа с комплектом) в д. Лоузно,1 комплект</w:t>
            </w: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276" w:type="dxa"/>
            <w:shd w:val="clear" w:color="auto" w:fill="auto"/>
            <w:hideMark/>
          </w:tcPr>
          <w:p w:rsidR="00E34866" w:rsidRPr="008E7F43"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54,8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276" w:type="dxa"/>
            <w:shd w:val="clear" w:color="auto" w:fill="auto"/>
            <w:hideMark/>
          </w:tcPr>
          <w:p w:rsidR="00E34866" w:rsidRDefault="00E34866" w:rsidP="007A171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50,8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E34866"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78" w:name="_Hlk498192228"/>
            <w:bookmarkEnd w:id="77"/>
            <w:r>
              <w:rPr>
                <w:rFonts w:ascii="Times New Roman" w:eastAsia="Times New Roman" w:hAnsi="Times New Roman" w:cs="Times New Roman"/>
                <w:bCs/>
                <w:color w:val="26282F"/>
                <w:sz w:val="18"/>
                <w:szCs w:val="18"/>
                <w:lang w:eastAsia="ru-RU"/>
              </w:rPr>
              <w:t>1.13</w:t>
            </w:r>
          </w:p>
        </w:tc>
        <w:tc>
          <w:tcPr>
            <w:tcW w:w="2118" w:type="dxa"/>
            <w:vMerge w:val="restart"/>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противопожарного инвентаря (рукава напорные для мотопомпы) в д. Систа, 120 м</w:t>
            </w: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5,8</w:t>
            </w:r>
          </w:p>
        </w:tc>
        <w:tc>
          <w:tcPr>
            <w:tcW w:w="1276" w:type="dxa"/>
            <w:shd w:val="clear" w:color="auto" w:fill="auto"/>
            <w:hideMark/>
          </w:tcPr>
          <w:p w:rsidR="00E34866" w:rsidRPr="008E7F43"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79" w:name="_Hlk498191456"/>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E34866" w:rsidRPr="00A2746A" w:rsidRDefault="00E34866"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4,8</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4,8</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val="restart"/>
            <w:shd w:val="clear" w:color="auto" w:fill="auto"/>
            <w:hideMark/>
          </w:tcPr>
          <w:p w:rsidR="00266CF1" w:rsidRPr="00821DAB" w:rsidRDefault="00266CF1"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0" w:name="_Hlk498191534"/>
            <w:bookmarkEnd w:id="78"/>
            <w:bookmarkEnd w:id="79"/>
            <w:r>
              <w:rPr>
                <w:rFonts w:ascii="Times New Roman" w:eastAsia="Times New Roman" w:hAnsi="Times New Roman" w:cs="Times New Roman"/>
                <w:bCs/>
                <w:color w:val="26282F"/>
                <w:sz w:val="18"/>
                <w:szCs w:val="18"/>
                <w:lang w:eastAsia="ru-RU"/>
              </w:rPr>
              <w:t>1.14</w:t>
            </w:r>
          </w:p>
        </w:tc>
        <w:tc>
          <w:tcPr>
            <w:tcW w:w="2118" w:type="dxa"/>
            <w:vMerge w:val="restart"/>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и установка светодиодных светильников,    изготовление креплений к уличным светильникам в д. Ратчино, 5 шт.</w:t>
            </w: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24,8</w:t>
            </w:r>
          </w:p>
        </w:tc>
        <w:tc>
          <w:tcPr>
            <w:tcW w:w="1276" w:type="dxa"/>
            <w:shd w:val="clear" w:color="auto" w:fill="auto"/>
            <w:hideMark/>
          </w:tcPr>
          <w:p w:rsidR="00266CF1" w:rsidRPr="008E7F43"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24,8</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23,0</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23,0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bookmarkEnd w:id="80"/>
      <w:tr w:rsidR="00266CF1" w:rsidRPr="00821DAB" w:rsidTr="00A2746A">
        <w:trPr>
          <w:trHeight w:val="365"/>
        </w:trPr>
        <w:tc>
          <w:tcPr>
            <w:tcW w:w="542" w:type="dxa"/>
            <w:vMerge w:val="restart"/>
            <w:shd w:val="clear" w:color="auto" w:fill="auto"/>
            <w:hideMark/>
          </w:tcPr>
          <w:p w:rsidR="00266CF1" w:rsidRPr="00821DAB" w:rsidRDefault="00266CF1" w:rsidP="00E34866">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1.15</w:t>
            </w:r>
          </w:p>
        </w:tc>
        <w:tc>
          <w:tcPr>
            <w:tcW w:w="2118" w:type="dxa"/>
            <w:vMerge w:val="restart"/>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и установка светодиодных светильников,    изготовление креплений к уличным светильникам в д. Домашово, 5 шт</w:t>
            </w: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24,8</w:t>
            </w:r>
          </w:p>
        </w:tc>
        <w:tc>
          <w:tcPr>
            <w:tcW w:w="1276" w:type="dxa"/>
            <w:shd w:val="clear" w:color="auto" w:fill="auto"/>
            <w:hideMark/>
          </w:tcPr>
          <w:p w:rsidR="00266CF1" w:rsidRPr="008E7F43"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24,8</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276" w:type="dxa"/>
            <w:shd w:val="clear" w:color="auto" w:fill="auto"/>
            <w:hideMark/>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23,0</w:t>
            </w:r>
          </w:p>
        </w:tc>
        <w:tc>
          <w:tcPr>
            <w:tcW w:w="1276" w:type="dxa"/>
            <w:shd w:val="clear" w:color="auto" w:fill="auto"/>
            <w:hideMark/>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23,0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val="restart"/>
            <w:shd w:val="clear" w:color="auto" w:fill="auto"/>
            <w:hideMark/>
          </w:tcPr>
          <w:p w:rsidR="00266CF1" w:rsidRPr="00821DAB" w:rsidRDefault="00266CF1"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1" w:name="_Hlk498191687"/>
            <w:r>
              <w:rPr>
                <w:rFonts w:ascii="Times New Roman" w:eastAsia="Times New Roman" w:hAnsi="Times New Roman" w:cs="Times New Roman"/>
                <w:bCs/>
                <w:color w:val="26282F"/>
                <w:sz w:val="18"/>
                <w:szCs w:val="18"/>
                <w:lang w:eastAsia="ru-RU"/>
              </w:rPr>
              <w:t>1.16</w:t>
            </w:r>
          </w:p>
        </w:tc>
        <w:tc>
          <w:tcPr>
            <w:tcW w:w="2118" w:type="dxa"/>
            <w:vMerge w:val="restart"/>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 xml:space="preserve">Приобретение и </w:t>
            </w:r>
            <w:r w:rsidRPr="00A2746A">
              <w:rPr>
                <w:rFonts w:ascii="Times New Roman" w:eastAsia="Arial Unicode MS" w:hAnsi="Times New Roman" w:cs="Times New Roman"/>
              </w:rPr>
              <w:lastRenderedPageBreak/>
              <w:t>установка светодиодных светильников,    изготовление креплений к уличным светильникам в д. Кайболово, 5 шт</w:t>
            </w: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lastRenderedPageBreak/>
              <w:t>Итого</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24,7</w:t>
            </w:r>
          </w:p>
        </w:tc>
        <w:tc>
          <w:tcPr>
            <w:tcW w:w="1276" w:type="dxa"/>
            <w:shd w:val="clear" w:color="auto" w:fill="auto"/>
            <w:hideMark/>
          </w:tcPr>
          <w:p w:rsidR="00266CF1" w:rsidRPr="008E7F43" w:rsidRDefault="00266CF1" w:rsidP="002F0F79">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24,7</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276" w:type="dxa"/>
            <w:shd w:val="clear" w:color="auto" w:fill="auto"/>
            <w:hideMark/>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1,8</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22,9</w:t>
            </w:r>
          </w:p>
        </w:tc>
        <w:tc>
          <w:tcPr>
            <w:tcW w:w="1276" w:type="dxa"/>
            <w:shd w:val="clear" w:color="auto" w:fill="auto"/>
            <w:hideMark/>
          </w:tcPr>
          <w:p w:rsidR="00266CF1" w:rsidRDefault="00266CF1" w:rsidP="002F0F79">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22,9</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val="restart"/>
            <w:shd w:val="clear" w:color="auto" w:fill="auto"/>
            <w:hideMark/>
          </w:tcPr>
          <w:p w:rsidR="00266CF1" w:rsidRPr="00821DAB" w:rsidRDefault="00266CF1"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2" w:name="_Hlk498191773"/>
            <w:bookmarkEnd w:id="81"/>
            <w:r>
              <w:rPr>
                <w:rFonts w:ascii="Times New Roman" w:eastAsia="Times New Roman" w:hAnsi="Times New Roman" w:cs="Times New Roman"/>
                <w:bCs/>
                <w:color w:val="26282F"/>
                <w:sz w:val="18"/>
                <w:szCs w:val="18"/>
                <w:lang w:eastAsia="ru-RU"/>
              </w:rPr>
              <w:t>1.17</w:t>
            </w:r>
          </w:p>
        </w:tc>
        <w:tc>
          <w:tcPr>
            <w:tcW w:w="2118" w:type="dxa"/>
            <w:vMerge w:val="restart"/>
            <w:shd w:val="clear" w:color="auto" w:fill="auto"/>
            <w:hideMark/>
          </w:tcPr>
          <w:p w:rsidR="00266CF1" w:rsidRPr="002624C2"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bookmarkStart w:id="83" w:name="OLE_LINK76"/>
            <w:bookmarkStart w:id="84" w:name="OLE_LINK77"/>
            <w:r w:rsidRPr="002624C2">
              <w:rPr>
                <w:rFonts w:ascii="Times New Roman" w:eastAsia="Arial Unicode MS" w:hAnsi="Times New Roman" w:cs="Times New Roman"/>
                <w:sz w:val="24"/>
                <w:szCs w:val="24"/>
              </w:rPr>
              <w:t>Приобретение приборов учета электроэнергии уличного освещения в д. Ратчино, 1 шт.</w:t>
            </w:r>
            <w:bookmarkEnd w:id="83"/>
            <w:bookmarkEnd w:id="84"/>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276" w:type="dxa"/>
            <w:shd w:val="clear" w:color="auto" w:fill="auto"/>
            <w:hideMark/>
          </w:tcPr>
          <w:p w:rsidR="00266CF1" w:rsidRPr="008E7F43"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5" w:name="_Hlk498191756"/>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0,5</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0,5</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val="restart"/>
            <w:shd w:val="clear" w:color="auto" w:fill="auto"/>
            <w:hideMark/>
          </w:tcPr>
          <w:p w:rsidR="00266CF1" w:rsidRPr="00821DAB" w:rsidRDefault="00266CF1"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6" w:name="_Hlk498191792"/>
            <w:bookmarkEnd w:id="82"/>
            <w:bookmarkEnd w:id="85"/>
            <w:r>
              <w:rPr>
                <w:rFonts w:ascii="Times New Roman" w:eastAsia="Times New Roman" w:hAnsi="Times New Roman" w:cs="Times New Roman"/>
                <w:bCs/>
                <w:color w:val="26282F"/>
                <w:sz w:val="18"/>
                <w:szCs w:val="18"/>
                <w:lang w:eastAsia="ru-RU"/>
              </w:rPr>
              <w:t>1.18</w:t>
            </w:r>
          </w:p>
        </w:tc>
        <w:tc>
          <w:tcPr>
            <w:tcW w:w="2118" w:type="dxa"/>
            <w:vMerge w:val="restart"/>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приборов учета электроэнергии уличного освещения в д. Домашово, 1 шт</w:t>
            </w: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276" w:type="dxa"/>
            <w:shd w:val="clear" w:color="auto" w:fill="auto"/>
            <w:hideMark/>
          </w:tcPr>
          <w:p w:rsidR="00266CF1" w:rsidRPr="008E7F43"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417" w:type="dxa"/>
          </w:tcPr>
          <w:p w:rsidR="00266CF1" w:rsidRPr="00821DAB"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0,5</w:t>
            </w:r>
          </w:p>
        </w:tc>
        <w:tc>
          <w:tcPr>
            <w:tcW w:w="1276" w:type="dxa"/>
            <w:shd w:val="clear" w:color="auto" w:fill="auto"/>
            <w:hideMark/>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0,5</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276" w:type="dxa"/>
            <w:shd w:val="clear" w:color="auto" w:fill="auto"/>
            <w:hideMark/>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Default="00266CF1"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val="restart"/>
            <w:shd w:val="clear" w:color="auto" w:fill="auto"/>
            <w:hideMark/>
          </w:tcPr>
          <w:p w:rsidR="00266CF1" w:rsidRPr="00821DAB" w:rsidRDefault="00266CF1"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87" w:name="_Hlk498192616"/>
            <w:bookmarkEnd w:id="86"/>
            <w:r>
              <w:rPr>
                <w:rFonts w:ascii="Times New Roman" w:eastAsia="Times New Roman" w:hAnsi="Times New Roman" w:cs="Times New Roman"/>
                <w:bCs/>
                <w:color w:val="26282F"/>
                <w:sz w:val="18"/>
                <w:szCs w:val="18"/>
                <w:lang w:eastAsia="ru-RU"/>
              </w:rPr>
              <w:t>1.19</w:t>
            </w:r>
          </w:p>
        </w:tc>
        <w:tc>
          <w:tcPr>
            <w:tcW w:w="2118" w:type="dxa"/>
            <w:vMerge w:val="restart"/>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bookmarkStart w:id="88" w:name="OLE_LINK203"/>
            <w:bookmarkStart w:id="89" w:name="OLE_LINK204"/>
            <w:r w:rsidRPr="00A2746A">
              <w:rPr>
                <w:rFonts w:ascii="Times New Roman" w:eastAsia="Arial Unicode MS" w:hAnsi="Times New Roman" w:cs="Times New Roman"/>
              </w:rPr>
              <w:t>Приобретение приборов учета электроэнергии уличного освещения в д. Кайболово, 1 шт</w:t>
            </w:r>
            <w:bookmarkEnd w:id="88"/>
            <w:bookmarkEnd w:id="89"/>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266CF1" w:rsidRPr="008E7F43"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276" w:type="dxa"/>
            <w:shd w:val="clear" w:color="auto" w:fill="auto"/>
            <w:hideMark/>
          </w:tcPr>
          <w:p w:rsidR="00266CF1" w:rsidRPr="008E7F43"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7,5</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0" w:name="_Hlk498192623"/>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0,6</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0,6</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266CF1" w:rsidRPr="00821DAB" w:rsidTr="00A2746A">
        <w:trPr>
          <w:trHeight w:val="365"/>
        </w:trPr>
        <w:tc>
          <w:tcPr>
            <w:tcW w:w="542" w:type="dxa"/>
            <w:vMerge/>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266CF1" w:rsidRPr="00A2746A" w:rsidRDefault="00266CF1"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266CF1" w:rsidRPr="00A2746A" w:rsidRDefault="00266CF1"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266CF1" w:rsidRPr="00C33659" w:rsidRDefault="00266CF1"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266CF1" w:rsidRDefault="00266CF1"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6,9</w:t>
            </w:r>
          </w:p>
        </w:tc>
        <w:tc>
          <w:tcPr>
            <w:tcW w:w="1276" w:type="dxa"/>
            <w:shd w:val="clear" w:color="auto" w:fill="auto"/>
            <w:hideMark/>
          </w:tcPr>
          <w:p w:rsidR="00266CF1" w:rsidRDefault="00266CF1"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6,9</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266CF1" w:rsidRPr="00821DAB" w:rsidRDefault="00266CF1"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1" w:name="_Hlk498192687"/>
            <w:bookmarkEnd w:id="87"/>
            <w:bookmarkEnd w:id="90"/>
            <w:r>
              <w:rPr>
                <w:rFonts w:ascii="Times New Roman" w:eastAsia="Times New Roman" w:hAnsi="Times New Roman" w:cs="Times New Roman"/>
                <w:bCs/>
                <w:color w:val="26282F"/>
                <w:sz w:val="18"/>
                <w:szCs w:val="18"/>
                <w:lang w:eastAsia="ru-RU"/>
              </w:rPr>
              <w:t>1,20</w:t>
            </w:r>
          </w:p>
        </w:tc>
        <w:tc>
          <w:tcPr>
            <w:tcW w:w="2118" w:type="dxa"/>
            <w:vMerge w:val="restart"/>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bookmarkStart w:id="92" w:name="OLE_LINK209"/>
            <w:bookmarkStart w:id="93" w:name="OLE_LINK210"/>
            <w:bookmarkStart w:id="94" w:name="OLE_LINK211"/>
            <w:r w:rsidRPr="00A2746A">
              <w:rPr>
                <w:rFonts w:ascii="Times New Roman" w:eastAsia="Arial Unicode MS" w:hAnsi="Times New Roman" w:cs="Times New Roman"/>
              </w:rPr>
              <w:t xml:space="preserve">Приобретение приборов учета электроэнергии уличного освещения в д. </w:t>
            </w:r>
            <w:r>
              <w:rPr>
                <w:rFonts w:ascii="Times New Roman" w:eastAsia="Arial Unicode MS" w:hAnsi="Times New Roman" w:cs="Times New Roman"/>
              </w:rPr>
              <w:t>Лоузно</w:t>
            </w:r>
            <w:r w:rsidRPr="00A2746A">
              <w:rPr>
                <w:rFonts w:ascii="Times New Roman" w:eastAsia="Arial Unicode MS" w:hAnsi="Times New Roman" w:cs="Times New Roman"/>
              </w:rPr>
              <w:t>, 1 шт</w:t>
            </w:r>
            <w:bookmarkEnd w:id="92"/>
            <w:bookmarkEnd w:id="93"/>
            <w:bookmarkEnd w:id="94"/>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7,0</w:t>
            </w:r>
          </w:p>
        </w:tc>
        <w:tc>
          <w:tcPr>
            <w:tcW w:w="1276" w:type="dxa"/>
            <w:shd w:val="clear" w:color="auto" w:fill="auto"/>
            <w:hideMark/>
          </w:tcPr>
          <w:p w:rsidR="00E34866" w:rsidRPr="008E7F43"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E34866" w:rsidRPr="008E7F43"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7,0</w:t>
            </w:r>
          </w:p>
        </w:tc>
        <w:tc>
          <w:tcPr>
            <w:tcW w:w="1417" w:type="dxa"/>
          </w:tcPr>
          <w:p w:rsidR="00E34866"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5" w:name="_Hlk498192695"/>
          </w:p>
        </w:tc>
        <w:tc>
          <w:tcPr>
            <w:tcW w:w="2118" w:type="dxa"/>
            <w:vMerge/>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Arial Unicode MS" w:hAnsi="Times New Roman" w:cs="Times New Roman"/>
              </w:rPr>
            </w:pP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C66D58" w:rsidP="000B455D">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2019г.</w:t>
            </w:r>
          </w:p>
        </w:tc>
        <w:tc>
          <w:tcPr>
            <w:tcW w:w="1134" w:type="dxa"/>
            <w:gridSpan w:val="2"/>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417" w:type="dxa"/>
          </w:tcPr>
          <w:p w:rsidR="00E34866"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Arial Unicode MS" w:hAnsi="Times New Roman" w:cs="Times New Roman"/>
              </w:rPr>
            </w:pP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C66D58" w:rsidP="000B455D">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2019г.</w:t>
            </w:r>
          </w:p>
        </w:tc>
        <w:tc>
          <w:tcPr>
            <w:tcW w:w="1134" w:type="dxa"/>
            <w:gridSpan w:val="2"/>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val="restart"/>
            <w:shd w:val="clear" w:color="auto" w:fill="auto"/>
            <w:hideMark/>
          </w:tcPr>
          <w:p w:rsidR="00E34866"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6" w:name="_Hlk498192739"/>
            <w:bookmarkEnd w:id="91"/>
            <w:bookmarkEnd w:id="95"/>
            <w:r>
              <w:rPr>
                <w:rFonts w:ascii="Times New Roman" w:eastAsia="Times New Roman" w:hAnsi="Times New Roman" w:cs="Times New Roman"/>
                <w:bCs/>
                <w:color w:val="26282F"/>
                <w:sz w:val="18"/>
                <w:szCs w:val="18"/>
                <w:lang w:eastAsia="ru-RU"/>
              </w:rPr>
              <w:t>1.21</w:t>
            </w:r>
          </w:p>
        </w:tc>
        <w:tc>
          <w:tcPr>
            <w:tcW w:w="2118" w:type="dxa"/>
            <w:vMerge w:val="restart"/>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Arial Unicode MS" w:hAnsi="Times New Roman" w:cs="Times New Roman"/>
              </w:rPr>
            </w:pPr>
            <w:r w:rsidRPr="00A2746A">
              <w:rPr>
                <w:rFonts w:ascii="Times New Roman" w:eastAsia="Arial Unicode MS" w:hAnsi="Times New Roman" w:cs="Times New Roman"/>
              </w:rPr>
              <w:t xml:space="preserve">Приобретение приборов учета электроэнергии уличного освещения в д. </w:t>
            </w:r>
            <w:r>
              <w:rPr>
                <w:rFonts w:ascii="Times New Roman" w:eastAsia="Arial Unicode MS" w:hAnsi="Times New Roman" w:cs="Times New Roman"/>
              </w:rPr>
              <w:t>Горка</w:t>
            </w:r>
            <w:r w:rsidRPr="00A2746A">
              <w:rPr>
                <w:rFonts w:ascii="Times New Roman" w:eastAsia="Arial Unicode MS" w:hAnsi="Times New Roman" w:cs="Times New Roman"/>
              </w:rPr>
              <w:t>, 1 шт</w:t>
            </w: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E34866" w:rsidRPr="008E7F43"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7,0</w:t>
            </w:r>
          </w:p>
        </w:tc>
        <w:tc>
          <w:tcPr>
            <w:tcW w:w="1276" w:type="dxa"/>
            <w:shd w:val="clear" w:color="auto" w:fill="auto"/>
            <w:hideMark/>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E34866" w:rsidRPr="008E7F43"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7,0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Arial Unicode MS" w:hAnsi="Times New Roman" w:cs="Times New Roman"/>
              </w:rPr>
            </w:pP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2020</w:t>
            </w:r>
            <w:r w:rsidRPr="00C33659">
              <w:rPr>
                <w:rFonts w:ascii="Times New Roman" w:eastAsia="Times New Roman" w:hAnsi="Times New Roman" w:cs="Times New Roman"/>
                <w:b/>
                <w:bCs/>
                <w:color w:val="26282F"/>
                <w:sz w:val="20"/>
                <w:szCs w:val="20"/>
                <w:lang w:eastAsia="ru-RU"/>
              </w:rPr>
              <w:t xml:space="preserve"> г</w:t>
            </w:r>
          </w:p>
        </w:tc>
        <w:tc>
          <w:tcPr>
            <w:tcW w:w="1134" w:type="dxa"/>
            <w:gridSpan w:val="2"/>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276" w:type="dxa"/>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E34866" w:rsidRPr="00821DAB" w:rsidTr="00A2746A">
        <w:trPr>
          <w:trHeight w:val="365"/>
        </w:trPr>
        <w:tc>
          <w:tcPr>
            <w:tcW w:w="542" w:type="dxa"/>
            <w:vMerge/>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E34866" w:rsidRPr="00A2746A" w:rsidRDefault="00E34866" w:rsidP="00E34866">
            <w:pPr>
              <w:widowControl w:val="0"/>
              <w:autoSpaceDE w:val="0"/>
              <w:autoSpaceDN w:val="0"/>
              <w:adjustRightInd w:val="0"/>
              <w:spacing w:after="0" w:line="240" w:lineRule="auto"/>
              <w:rPr>
                <w:rFonts w:ascii="Times New Roman" w:eastAsia="Arial Unicode MS" w:hAnsi="Times New Roman" w:cs="Times New Roman"/>
              </w:rPr>
            </w:pPr>
          </w:p>
        </w:tc>
        <w:tc>
          <w:tcPr>
            <w:tcW w:w="3544" w:type="dxa"/>
            <w:shd w:val="clear" w:color="auto" w:fill="auto"/>
            <w:hideMark/>
          </w:tcPr>
          <w:p w:rsidR="00E34866" w:rsidRPr="00A2746A" w:rsidRDefault="00E34866"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E34866" w:rsidRPr="00C33659" w:rsidRDefault="00E34866" w:rsidP="000B455D">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2020</w:t>
            </w:r>
            <w:r w:rsidRPr="00C33659">
              <w:rPr>
                <w:rFonts w:ascii="Times New Roman" w:eastAsia="Times New Roman" w:hAnsi="Times New Roman" w:cs="Times New Roman"/>
                <w:b/>
                <w:bCs/>
                <w:color w:val="26282F"/>
                <w:sz w:val="20"/>
                <w:szCs w:val="20"/>
                <w:lang w:eastAsia="ru-RU"/>
              </w:rPr>
              <w:t xml:space="preserve"> г</w:t>
            </w:r>
          </w:p>
        </w:tc>
        <w:tc>
          <w:tcPr>
            <w:tcW w:w="1134" w:type="dxa"/>
            <w:gridSpan w:val="2"/>
            <w:shd w:val="clear" w:color="auto" w:fill="auto"/>
            <w:hideMark/>
          </w:tcPr>
          <w:p w:rsidR="00E34866" w:rsidRDefault="00E34866"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E34866" w:rsidRDefault="00E34866"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E34866" w:rsidRPr="00821DAB" w:rsidRDefault="00E34866"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val="restart"/>
            <w:shd w:val="clear" w:color="auto" w:fill="auto"/>
            <w:hideMark/>
          </w:tcPr>
          <w:p w:rsidR="00C66D58" w:rsidRPr="00821DAB" w:rsidRDefault="00C66D58"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7" w:name="_Hlk498192734"/>
            <w:bookmarkEnd w:id="96"/>
            <w:r>
              <w:rPr>
                <w:rFonts w:ascii="Times New Roman" w:eastAsia="Times New Roman" w:hAnsi="Times New Roman" w:cs="Times New Roman"/>
                <w:bCs/>
                <w:color w:val="26282F"/>
                <w:sz w:val="18"/>
                <w:szCs w:val="18"/>
                <w:lang w:eastAsia="ru-RU"/>
              </w:rPr>
              <w:t>1.22</w:t>
            </w:r>
          </w:p>
        </w:tc>
        <w:tc>
          <w:tcPr>
            <w:tcW w:w="2118" w:type="dxa"/>
            <w:vMerge w:val="restart"/>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 xml:space="preserve">Приобретение, </w:t>
            </w:r>
            <w:r w:rsidRPr="00A2746A">
              <w:rPr>
                <w:rFonts w:ascii="Times New Roman" w:eastAsia="Arial Unicode MS" w:hAnsi="Times New Roman" w:cs="Times New Roman"/>
              </w:rPr>
              <w:lastRenderedPageBreak/>
              <w:t>доставка и подсыпка щебнем дороги в д. Домашово от разворотной площадки до дома №56А, 40 куб. м</w:t>
            </w:r>
          </w:p>
        </w:tc>
        <w:tc>
          <w:tcPr>
            <w:tcW w:w="3544" w:type="dxa"/>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lastRenderedPageBreak/>
              <w:t>Итого</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52,0</w:t>
            </w:r>
          </w:p>
        </w:tc>
        <w:tc>
          <w:tcPr>
            <w:tcW w:w="1276" w:type="dxa"/>
            <w:shd w:val="clear" w:color="auto" w:fill="auto"/>
            <w:hideMark/>
          </w:tcPr>
          <w:p w:rsidR="00C66D58" w:rsidRPr="008E7F43"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52,0</w:t>
            </w:r>
          </w:p>
        </w:tc>
        <w:tc>
          <w:tcPr>
            <w:tcW w:w="1417" w:type="dxa"/>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3,9</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3,9</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48,1</w:t>
            </w:r>
          </w:p>
        </w:tc>
        <w:tc>
          <w:tcPr>
            <w:tcW w:w="1276" w:type="dxa"/>
            <w:shd w:val="clear" w:color="auto" w:fill="auto"/>
            <w:hideMark/>
          </w:tcPr>
          <w:p w:rsidR="00C66D58" w:rsidRDefault="00C66D58" w:rsidP="002F0F79">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48,1</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val="restart"/>
            <w:shd w:val="clear" w:color="auto" w:fill="auto"/>
            <w:hideMark/>
          </w:tcPr>
          <w:p w:rsidR="00C66D58" w:rsidRPr="00821DAB" w:rsidRDefault="00C66D58"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8" w:name="_Hlk498192745"/>
            <w:bookmarkEnd w:id="97"/>
            <w:r>
              <w:rPr>
                <w:rFonts w:ascii="Times New Roman" w:eastAsia="Times New Roman" w:hAnsi="Times New Roman" w:cs="Times New Roman"/>
                <w:bCs/>
                <w:color w:val="26282F"/>
                <w:sz w:val="18"/>
                <w:szCs w:val="18"/>
                <w:lang w:eastAsia="ru-RU"/>
              </w:rPr>
              <w:t>1.23</w:t>
            </w:r>
          </w:p>
        </w:tc>
        <w:tc>
          <w:tcPr>
            <w:tcW w:w="2118" w:type="dxa"/>
            <w:vMerge w:val="restart"/>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Приобретение, доставка и подсыпка щебнем дороги в д. Унатицы от д. №34 до кладбища, 80  куб. м.</w:t>
            </w:r>
          </w:p>
        </w:tc>
        <w:tc>
          <w:tcPr>
            <w:tcW w:w="3544" w:type="dxa"/>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104,0</w:t>
            </w:r>
          </w:p>
        </w:tc>
        <w:tc>
          <w:tcPr>
            <w:tcW w:w="1276" w:type="dxa"/>
            <w:shd w:val="clear" w:color="auto" w:fill="auto"/>
            <w:hideMark/>
          </w:tcPr>
          <w:p w:rsidR="00C66D58" w:rsidRPr="008E7F43"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104,0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C66D58" w:rsidRPr="00C33659" w:rsidRDefault="00C66D58" w:rsidP="00C66D58">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8г</w:t>
            </w:r>
          </w:p>
        </w:tc>
        <w:tc>
          <w:tcPr>
            <w:tcW w:w="1134" w:type="dxa"/>
            <w:gridSpan w:val="2"/>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7,6</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7,6</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C66D58" w:rsidRPr="00C33659" w:rsidRDefault="00C66D58" w:rsidP="00C66D58">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8г.</w:t>
            </w:r>
          </w:p>
        </w:tc>
        <w:tc>
          <w:tcPr>
            <w:tcW w:w="1134" w:type="dxa"/>
            <w:gridSpan w:val="2"/>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96,4</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96,4</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val="restart"/>
            <w:shd w:val="clear" w:color="auto" w:fill="auto"/>
            <w:hideMark/>
          </w:tcPr>
          <w:p w:rsidR="00C66D58" w:rsidRPr="00821DAB" w:rsidRDefault="00C66D58" w:rsidP="00C66D58">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99" w:name="_Hlk498192758"/>
            <w:bookmarkStart w:id="100" w:name="_Hlk498192822"/>
            <w:bookmarkEnd w:id="98"/>
            <w:r>
              <w:rPr>
                <w:rFonts w:ascii="Times New Roman" w:eastAsia="Times New Roman" w:hAnsi="Times New Roman" w:cs="Times New Roman"/>
                <w:bCs/>
                <w:color w:val="26282F"/>
                <w:sz w:val="18"/>
                <w:szCs w:val="18"/>
                <w:lang w:eastAsia="ru-RU"/>
              </w:rPr>
              <w:t>1.24</w:t>
            </w:r>
          </w:p>
        </w:tc>
        <w:tc>
          <w:tcPr>
            <w:tcW w:w="2118" w:type="dxa"/>
            <w:vMerge w:val="restart"/>
            <w:shd w:val="clear" w:color="auto" w:fill="auto"/>
            <w:hideMark/>
          </w:tcPr>
          <w:p w:rsidR="00C66D58" w:rsidRPr="00A2746A"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bookmarkStart w:id="101" w:name="OLE_LINK228"/>
            <w:bookmarkStart w:id="102" w:name="OLE_LINK229"/>
            <w:bookmarkStart w:id="103" w:name="OLE_LINK230"/>
            <w:r w:rsidRPr="00A2746A">
              <w:rPr>
                <w:rFonts w:ascii="Times New Roman" w:eastAsia="Arial Unicode MS" w:hAnsi="Times New Roman" w:cs="Times New Roman"/>
              </w:rPr>
              <w:t xml:space="preserve">Приобретение, доставка и подсыпка щебнем дороги в д. Кайболово вдоль кладбища, 90 куб. </w:t>
            </w:r>
            <w:bookmarkEnd w:id="101"/>
            <w:bookmarkEnd w:id="102"/>
            <w:bookmarkEnd w:id="103"/>
            <w:r w:rsidRPr="00A2746A">
              <w:rPr>
                <w:rFonts w:ascii="Times New Roman" w:eastAsia="Arial Unicode MS" w:hAnsi="Times New Roman" w:cs="Times New Roman"/>
              </w:rPr>
              <w:t>м.</w:t>
            </w:r>
          </w:p>
        </w:tc>
        <w:tc>
          <w:tcPr>
            <w:tcW w:w="3544" w:type="dxa"/>
            <w:shd w:val="clear" w:color="auto" w:fill="auto"/>
            <w:hideMark/>
          </w:tcPr>
          <w:p w:rsidR="00C66D58" w:rsidRPr="00A2746A"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114,0</w:t>
            </w:r>
          </w:p>
        </w:tc>
        <w:tc>
          <w:tcPr>
            <w:tcW w:w="1276" w:type="dxa"/>
            <w:shd w:val="clear" w:color="auto" w:fill="auto"/>
            <w:hideMark/>
          </w:tcPr>
          <w:p w:rsidR="00C66D58" w:rsidRPr="008E7F43"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114,0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bookmarkStart w:id="104" w:name="_Hlk498192826"/>
          </w:p>
        </w:tc>
        <w:tc>
          <w:tcPr>
            <w:tcW w:w="2118" w:type="dxa"/>
            <w:vMerge/>
            <w:shd w:val="clear" w:color="auto" w:fill="auto"/>
            <w:hideMark/>
          </w:tcPr>
          <w:p w:rsidR="00C66D58" w:rsidRPr="00251BA0"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C66D58" w:rsidRPr="00821DAB"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МО "</w:t>
            </w:r>
            <w:r>
              <w:rPr>
                <w:rFonts w:ascii="Times New Roman" w:eastAsia="Times New Roman" w:hAnsi="Times New Roman" w:cs="Times New Roman"/>
                <w:bCs/>
                <w:color w:val="26282F"/>
                <w:sz w:val="18"/>
                <w:szCs w:val="18"/>
                <w:lang w:eastAsia="ru-RU"/>
              </w:rPr>
              <w:t>Фалилеевск</w:t>
            </w:r>
            <w:r w:rsidRPr="00821DAB">
              <w:rPr>
                <w:rFonts w:ascii="Times New Roman" w:eastAsia="Times New Roman" w:hAnsi="Times New Roman" w:cs="Times New Roman"/>
                <w:bCs/>
                <w:color w:val="26282F"/>
                <w:sz w:val="18"/>
                <w:szCs w:val="18"/>
                <w:lang w:eastAsia="ru-RU"/>
              </w:rPr>
              <w:t>ое сельское поселение"</w:t>
            </w:r>
          </w:p>
        </w:tc>
        <w:tc>
          <w:tcPr>
            <w:tcW w:w="1417" w:type="dxa"/>
            <w:gridSpan w:val="2"/>
            <w:shd w:val="clear" w:color="auto" w:fill="auto"/>
            <w:hideMark/>
          </w:tcPr>
          <w:p w:rsidR="00C66D58" w:rsidRPr="00C33659" w:rsidRDefault="00C66D58" w:rsidP="00C66D58">
            <w:pPr>
              <w:jc w:val="center"/>
              <w:rPr>
                <w:rFonts w:ascii="Times New Roman" w:eastAsia="Times New Roman" w:hAnsi="Times New Roman" w:cs="Times New Roman"/>
                <w:b/>
                <w:bCs/>
                <w:color w:val="26282F"/>
                <w:sz w:val="20"/>
                <w:szCs w:val="20"/>
                <w:lang w:eastAsia="ru-RU"/>
              </w:rPr>
            </w:pPr>
            <w:bookmarkStart w:id="105" w:name="OLE_LINK235"/>
            <w:bookmarkStart w:id="106" w:name="OLE_LINK236"/>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w:t>
            </w:r>
            <w:r w:rsidRPr="00C33659">
              <w:rPr>
                <w:rFonts w:ascii="Times New Roman" w:eastAsia="Times New Roman" w:hAnsi="Times New Roman" w:cs="Times New Roman"/>
                <w:b/>
                <w:bCs/>
                <w:color w:val="26282F"/>
                <w:sz w:val="20"/>
                <w:szCs w:val="20"/>
                <w:lang w:eastAsia="ru-RU"/>
              </w:rPr>
              <w:t xml:space="preserve"> г</w:t>
            </w:r>
            <w:bookmarkEnd w:id="105"/>
            <w:bookmarkEnd w:id="106"/>
          </w:p>
        </w:tc>
        <w:tc>
          <w:tcPr>
            <w:tcW w:w="1134" w:type="dxa"/>
            <w:gridSpan w:val="2"/>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8,5</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8,5</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C66D58" w:rsidRPr="00251BA0"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C66D58" w:rsidRPr="00821DAB" w:rsidRDefault="00C66D58"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w:t>
            </w:r>
            <w:r w:rsidRPr="00C33659">
              <w:rPr>
                <w:rFonts w:ascii="Times New Roman" w:eastAsia="Times New Roman" w:hAnsi="Times New Roman" w:cs="Times New Roman"/>
                <w:b/>
                <w:bCs/>
                <w:color w:val="26282F"/>
                <w:sz w:val="20"/>
                <w:szCs w:val="20"/>
                <w:lang w:eastAsia="ru-RU"/>
              </w:rPr>
              <w:t xml:space="preserve"> г</w:t>
            </w:r>
          </w:p>
        </w:tc>
        <w:tc>
          <w:tcPr>
            <w:tcW w:w="1134" w:type="dxa"/>
            <w:gridSpan w:val="2"/>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105,5</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105,5</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bookmarkEnd w:id="99"/>
      <w:bookmarkEnd w:id="100"/>
      <w:bookmarkEnd w:id="104"/>
      <w:tr w:rsidR="00C66D58" w:rsidRPr="00821DAB" w:rsidTr="00A2746A">
        <w:trPr>
          <w:trHeight w:val="365"/>
        </w:trPr>
        <w:tc>
          <w:tcPr>
            <w:tcW w:w="542" w:type="dxa"/>
            <w:vMerge w:val="restart"/>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1.25</w:t>
            </w:r>
          </w:p>
        </w:tc>
        <w:tc>
          <w:tcPr>
            <w:tcW w:w="2118" w:type="dxa"/>
            <w:vMerge w:val="restart"/>
            <w:shd w:val="clear" w:color="auto" w:fill="auto"/>
            <w:hideMark/>
          </w:tcPr>
          <w:p w:rsidR="00C66D58" w:rsidRPr="00251BA0" w:rsidRDefault="00C66D58" w:rsidP="00266CF1">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A2746A">
              <w:rPr>
                <w:rFonts w:ascii="Times New Roman" w:eastAsia="Arial Unicode MS" w:hAnsi="Times New Roman" w:cs="Times New Roman"/>
              </w:rPr>
              <w:t xml:space="preserve">Приобретение, доставка и подсыпка щебнем дороги в д. </w:t>
            </w:r>
            <w:r w:rsidR="00266CF1">
              <w:rPr>
                <w:rFonts w:ascii="Times New Roman" w:eastAsia="Arial Unicode MS" w:hAnsi="Times New Roman" w:cs="Times New Roman"/>
              </w:rPr>
              <w:t>Домашо</w:t>
            </w:r>
            <w:r w:rsidRPr="00A2746A">
              <w:rPr>
                <w:rFonts w:ascii="Times New Roman" w:eastAsia="Arial Unicode MS" w:hAnsi="Times New Roman" w:cs="Times New Roman"/>
              </w:rPr>
              <w:t xml:space="preserve">во, </w:t>
            </w:r>
            <w:r>
              <w:rPr>
                <w:rFonts w:ascii="Times New Roman" w:eastAsia="Arial Unicode MS" w:hAnsi="Times New Roman" w:cs="Times New Roman"/>
              </w:rPr>
              <w:t>30</w:t>
            </w:r>
            <w:r w:rsidRPr="00A2746A">
              <w:rPr>
                <w:rFonts w:ascii="Times New Roman" w:eastAsia="Arial Unicode MS" w:hAnsi="Times New Roman" w:cs="Times New Roman"/>
              </w:rPr>
              <w:t xml:space="preserve"> куб.</w:t>
            </w:r>
          </w:p>
        </w:tc>
        <w:tc>
          <w:tcPr>
            <w:tcW w:w="3544" w:type="dxa"/>
            <w:shd w:val="clear" w:color="auto" w:fill="auto"/>
            <w:hideMark/>
          </w:tcPr>
          <w:p w:rsidR="00C66D58" w:rsidRPr="00A2746A" w:rsidRDefault="00C66D58"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40,0</w:t>
            </w:r>
          </w:p>
        </w:tc>
        <w:tc>
          <w:tcPr>
            <w:tcW w:w="1276" w:type="dxa"/>
            <w:shd w:val="clear" w:color="auto" w:fill="auto"/>
            <w:hideMark/>
          </w:tcPr>
          <w:p w:rsidR="00C66D58" w:rsidRPr="008E7F43"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0,0</w:t>
            </w:r>
          </w:p>
        </w:tc>
        <w:tc>
          <w:tcPr>
            <w:tcW w:w="1417" w:type="dxa"/>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20,0</w:t>
            </w:r>
          </w:p>
        </w:tc>
        <w:tc>
          <w:tcPr>
            <w:tcW w:w="1417" w:type="dxa"/>
          </w:tcPr>
          <w:p w:rsidR="00C66D58" w:rsidRPr="008E7F43"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eastAsia="ru-RU"/>
              </w:rPr>
            </w:pPr>
            <w:r w:rsidRPr="008E7F43">
              <w:rPr>
                <w:rFonts w:ascii="Times New Roman" w:eastAsia="Times New Roman" w:hAnsi="Times New Roman" w:cs="Times New Roman"/>
                <w:b/>
                <w:bCs/>
                <w:color w:val="26282F"/>
                <w:sz w:val="24"/>
                <w:szCs w:val="24"/>
                <w:lang w:eastAsia="ru-RU"/>
              </w:rPr>
              <w:t>20,0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C66D58" w:rsidRPr="00251BA0"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C66D58" w:rsidRPr="00821DAB" w:rsidRDefault="00C66D58"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МО "</w:t>
            </w:r>
            <w:r>
              <w:rPr>
                <w:rFonts w:ascii="Times New Roman" w:eastAsia="Times New Roman" w:hAnsi="Times New Roman" w:cs="Times New Roman"/>
                <w:bCs/>
                <w:color w:val="26282F"/>
                <w:sz w:val="18"/>
                <w:szCs w:val="18"/>
                <w:lang w:eastAsia="ru-RU"/>
              </w:rPr>
              <w:t>Фалилеевск</w:t>
            </w:r>
            <w:r w:rsidRPr="00821DAB">
              <w:rPr>
                <w:rFonts w:ascii="Times New Roman" w:eastAsia="Times New Roman" w:hAnsi="Times New Roman" w:cs="Times New Roman"/>
                <w:bCs/>
                <w:color w:val="26282F"/>
                <w:sz w:val="18"/>
                <w:szCs w:val="18"/>
                <w:lang w:eastAsia="ru-RU"/>
              </w:rPr>
              <w:t>ое сельское поселение"</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2019-2020гг</w:t>
            </w:r>
          </w:p>
        </w:tc>
        <w:tc>
          <w:tcPr>
            <w:tcW w:w="1134" w:type="dxa"/>
            <w:gridSpan w:val="2"/>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40,0</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C66D58" w:rsidRPr="00821DAB" w:rsidTr="00A2746A">
        <w:trPr>
          <w:trHeight w:val="365"/>
        </w:trPr>
        <w:tc>
          <w:tcPr>
            <w:tcW w:w="542" w:type="dxa"/>
            <w:vMerge/>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C66D58" w:rsidRPr="00251BA0" w:rsidRDefault="00C66D58"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C66D58" w:rsidRPr="00821DAB" w:rsidRDefault="00C66D58" w:rsidP="000B455D">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C66D58" w:rsidRPr="00C33659" w:rsidRDefault="00C66D58"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C66D58" w:rsidRDefault="00C66D58"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C66D58" w:rsidRDefault="00C66D58"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C66D58" w:rsidRPr="00821DAB" w:rsidRDefault="00C66D58"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8E7F43" w:rsidRPr="00821DAB" w:rsidTr="00A2746A">
        <w:trPr>
          <w:trHeight w:val="365"/>
        </w:trPr>
        <w:tc>
          <w:tcPr>
            <w:tcW w:w="542" w:type="dxa"/>
            <w:vMerge w:val="restart"/>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1.26</w:t>
            </w:r>
          </w:p>
        </w:tc>
        <w:tc>
          <w:tcPr>
            <w:tcW w:w="2118" w:type="dxa"/>
            <w:vMerge w:val="restart"/>
            <w:shd w:val="clear" w:color="auto" w:fill="auto"/>
            <w:hideMark/>
          </w:tcPr>
          <w:p w:rsidR="008E7F43" w:rsidRPr="00251BA0" w:rsidRDefault="008E7F43"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Итого по 95-оз</w:t>
            </w:r>
          </w:p>
        </w:tc>
        <w:tc>
          <w:tcPr>
            <w:tcW w:w="3544" w:type="dxa"/>
            <w:shd w:val="clear" w:color="auto" w:fill="auto"/>
            <w:hideMark/>
          </w:tcPr>
          <w:p w:rsidR="008E7F43" w:rsidRPr="00A2746A" w:rsidRDefault="008E7F43"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vMerge w:val="restart"/>
            <w:shd w:val="clear" w:color="auto" w:fill="auto"/>
            <w:hideMark/>
          </w:tcPr>
          <w:p w:rsidR="008E7F43" w:rsidRPr="00C33659" w:rsidRDefault="008E7F43" w:rsidP="00C33659">
            <w:pPr>
              <w:jc w:val="center"/>
              <w:rPr>
                <w:rFonts w:ascii="Times New Roman" w:eastAsia="Times New Roman" w:hAnsi="Times New Roman" w:cs="Times New Roman"/>
                <w:b/>
                <w:bCs/>
                <w:color w:val="26282F"/>
                <w:sz w:val="20"/>
                <w:szCs w:val="20"/>
                <w:lang w:eastAsia="ru-RU"/>
              </w:rPr>
            </w:pPr>
            <w:r>
              <w:rPr>
                <w:rFonts w:ascii="Times New Roman" w:eastAsia="Times New Roman" w:hAnsi="Times New Roman" w:cs="Times New Roman"/>
                <w:b/>
                <w:bCs/>
                <w:color w:val="26282F"/>
                <w:sz w:val="20"/>
                <w:szCs w:val="20"/>
                <w:lang w:eastAsia="ru-RU"/>
              </w:rPr>
              <w:t>2018-2020гг.</w:t>
            </w:r>
          </w:p>
        </w:tc>
        <w:tc>
          <w:tcPr>
            <w:tcW w:w="1134" w:type="dxa"/>
            <w:gridSpan w:val="2"/>
            <w:shd w:val="clear" w:color="auto" w:fill="auto"/>
            <w:hideMark/>
          </w:tcPr>
          <w:p w:rsidR="008E7F43" w:rsidRDefault="008E7F43"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921,0</w:t>
            </w:r>
          </w:p>
        </w:tc>
        <w:tc>
          <w:tcPr>
            <w:tcW w:w="1276" w:type="dxa"/>
            <w:shd w:val="clear" w:color="auto" w:fill="auto"/>
            <w:hideMark/>
          </w:tcPr>
          <w:p w:rsidR="008E7F43" w:rsidRDefault="008E7F43"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801,8</w:t>
            </w:r>
          </w:p>
        </w:tc>
        <w:tc>
          <w:tcPr>
            <w:tcW w:w="1417" w:type="dxa"/>
          </w:tcPr>
          <w:p w:rsidR="008E7F43" w:rsidRDefault="008E7F43" w:rsidP="008E7F43">
            <w:pPr>
              <w:jc w:val="center"/>
            </w:pPr>
            <w:r w:rsidRPr="0067460C">
              <w:rPr>
                <w:rFonts w:ascii="Times New Roman" w:eastAsia="Times New Roman" w:hAnsi="Times New Roman" w:cs="Times New Roman"/>
                <w:bCs/>
                <w:color w:val="26282F"/>
                <w:sz w:val="24"/>
                <w:szCs w:val="24"/>
                <w:lang w:eastAsia="ru-RU"/>
              </w:rPr>
              <w:t>59,6</w:t>
            </w:r>
          </w:p>
        </w:tc>
        <w:tc>
          <w:tcPr>
            <w:tcW w:w="1417" w:type="dxa"/>
          </w:tcPr>
          <w:p w:rsidR="008E7F43" w:rsidRDefault="008E7F43" w:rsidP="008E7F43">
            <w:pPr>
              <w:jc w:val="center"/>
            </w:pPr>
            <w:r w:rsidRPr="0067460C">
              <w:rPr>
                <w:rFonts w:ascii="Times New Roman" w:eastAsia="Times New Roman" w:hAnsi="Times New Roman" w:cs="Times New Roman"/>
                <w:bCs/>
                <w:color w:val="26282F"/>
                <w:sz w:val="24"/>
                <w:szCs w:val="24"/>
                <w:lang w:eastAsia="ru-RU"/>
              </w:rPr>
              <w:t>59,6</w:t>
            </w:r>
          </w:p>
        </w:tc>
        <w:tc>
          <w:tcPr>
            <w:tcW w:w="1417"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8E7F43" w:rsidRPr="00821DAB" w:rsidTr="00A2746A">
        <w:trPr>
          <w:trHeight w:val="365"/>
        </w:trPr>
        <w:tc>
          <w:tcPr>
            <w:tcW w:w="542" w:type="dxa"/>
            <w:vMerge/>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8E7F43" w:rsidRPr="00251BA0" w:rsidRDefault="008E7F43"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8E7F43" w:rsidRPr="00821DAB" w:rsidRDefault="008E7F43"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МО "</w:t>
            </w:r>
            <w:r>
              <w:rPr>
                <w:rFonts w:ascii="Times New Roman" w:eastAsia="Times New Roman" w:hAnsi="Times New Roman" w:cs="Times New Roman"/>
                <w:bCs/>
                <w:color w:val="26282F"/>
                <w:sz w:val="18"/>
                <w:szCs w:val="18"/>
                <w:lang w:eastAsia="ru-RU"/>
              </w:rPr>
              <w:t>Фалилеевск</w:t>
            </w:r>
            <w:r w:rsidRPr="00821DAB">
              <w:rPr>
                <w:rFonts w:ascii="Times New Roman" w:eastAsia="Times New Roman" w:hAnsi="Times New Roman" w:cs="Times New Roman"/>
                <w:bCs/>
                <w:color w:val="26282F"/>
                <w:sz w:val="18"/>
                <w:szCs w:val="18"/>
                <w:lang w:eastAsia="ru-RU"/>
              </w:rPr>
              <w:t>ое сельское поселение"</w:t>
            </w:r>
          </w:p>
        </w:tc>
        <w:tc>
          <w:tcPr>
            <w:tcW w:w="1417" w:type="dxa"/>
            <w:gridSpan w:val="2"/>
            <w:vMerge/>
            <w:shd w:val="clear" w:color="auto" w:fill="auto"/>
            <w:hideMark/>
          </w:tcPr>
          <w:p w:rsidR="008E7F43" w:rsidRPr="00C33659" w:rsidRDefault="008E7F43"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8E7F43" w:rsidRDefault="008E7F43"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178,8</w:t>
            </w:r>
          </w:p>
        </w:tc>
        <w:tc>
          <w:tcPr>
            <w:tcW w:w="1276" w:type="dxa"/>
            <w:shd w:val="clear" w:color="auto" w:fill="auto"/>
            <w:hideMark/>
          </w:tcPr>
          <w:p w:rsidR="008E7F43" w:rsidRDefault="008E7F43"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59,6</w:t>
            </w:r>
          </w:p>
        </w:tc>
        <w:tc>
          <w:tcPr>
            <w:tcW w:w="1417" w:type="dxa"/>
          </w:tcPr>
          <w:p w:rsidR="008E7F43" w:rsidRDefault="008E7F43" w:rsidP="008E7F43">
            <w:pPr>
              <w:jc w:val="center"/>
            </w:pPr>
            <w:r w:rsidRPr="00844A96">
              <w:rPr>
                <w:rFonts w:ascii="Times New Roman" w:eastAsia="Times New Roman" w:hAnsi="Times New Roman" w:cs="Times New Roman"/>
                <w:bCs/>
                <w:color w:val="26282F"/>
                <w:sz w:val="24"/>
                <w:szCs w:val="24"/>
                <w:lang w:eastAsia="ru-RU"/>
              </w:rPr>
              <w:t>59,6</w:t>
            </w:r>
          </w:p>
        </w:tc>
        <w:tc>
          <w:tcPr>
            <w:tcW w:w="1417" w:type="dxa"/>
          </w:tcPr>
          <w:p w:rsidR="008E7F43" w:rsidRDefault="008E7F43" w:rsidP="008E7F43">
            <w:pPr>
              <w:jc w:val="center"/>
            </w:pPr>
            <w:r w:rsidRPr="00844A96">
              <w:rPr>
                <w:rFonts w:ascii="Times New Roman" w:eastAsia="Times New Roman" w:hAnsi="Times New Roman" w:cs="Times New Roman"/>
                <w:bCs/>
                <w:color w:val="26282F"/>
                <w:sz w:val="24"/>
                <w:szCs w:val="24"/>
                <w:lang w:eastAsia="ru-RU"/>
              </w:rPr>
              <w:t>59,6</w:t>
            </w:r>
          </w:p>
        </w:tc>
        <w:tc>
          <w:tcPr>
            <w:tcW w:w="1417"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8E7F43" w:rsidRPr="00821DAB" w:rsidTr="00A2746A">
        <w:trPr>
          <w:trHeight w:val="365"/>
        </w:trPr>
        <w:tc>
          <w:tcPr>
            <w:tcW w:w="542" w:type="dxa"/>
            <w:vMerge/>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8E7F43" w:rsidRPr="00251BA0" w:rsidRDefault="008E7F43"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8E7F43" w:rsidRPr="00821DAB" w:rsidRDefault="008E7F43"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vMerge/>
            <w:shd w:val="clear" w:color="auto" w:fill="auto"/>
            <w:hideMark/>
          </w:tcPr>
          <w:p w:rsidR="008E7F43" w:rsidRPr="00C33659" w:rsidRDefault="008E7F43" w:rsidP="00C33659">
            <w:pPr>
              <w:jc w:val="center"/>
              <w:rPr>
                <w:rFonts w:ascii="Times New Roman" w:eastAsia="Times New Roman" w:hAnsi="Times New Roman" w:cs="Times New Roman"/>
                <w:b/>
                <w:bCs/>
                <w:color w:val="26282F"/>
                <w:sz w:val="20"/>
                <w:szCs w:val="20"/>
                <w:lang w:eastAsia="ru-RU"/>
              </w:rPr>
            </w:pPr>
          </w:p>
        </w:tc>
        <w:tc>
          <w:tcPr>
            <w:tcW w:w="1134" w:type="dxa"/>
            <w:gridSpan w:val="2"/>
            <w:shd w:val="clear" w:color="auto" w:fill="auto"/>
            <w:hideMark/>
          </w:tcPr>
          <w:p w:rsidR="008E7F43" w:rsidRDefault="008E7F43"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742,2</w:t>
            </w:r>
          </w:p>
        </w:tc>
        <w:tc>
          <w:tcPr>
            <w:tcW w:w="1276" w:type="dxa"/>
            <w:shd w:val="clear" w:color="auto" w:fill="auto"/>
            <w:hideMark/>
          </w:tcPr>
          <w:p w:rsidR="008E7F43" w:rsidRDefault="008E7F43"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742,2</w:t>
            </w:r>
          </w:p>
        </w:tc>
        <w:tc>
          <w:tcPr>
            <w:tcW w:w="1417" w:type="dxa"/>
          </w:tcPr>
          <w:p w:rsidR="008E7F43" w:rsidRDefault="008E7F43"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8E7F43" w:rsidRDefault="008E7F43" w:rsidP="000B455D">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8E7F43" w:rsidRPr="00821DAB"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8E7F43" w:rsidRPr="00821DAB" w:rsidTr="007A171B">
        <w:trPr>
          <w:trHeight w:val="365"/>
        </w:trPr>
        <w:tc>
          <w:tcPr>
            <w:tcW w:w="16125" w:type="dxa"/>
            <w:gridSpan w:val="12"/>
            <w:shd w:val="clear" w:color="auto" w:fill="auto"/>
            <w:hideMark/>
          </w:tcPr>
          <w:p w:rsidR="008E7F43" w:rsidRPr="008C649A" w:rsidRDefault="008E7F43" w:rsidP="00821DAB">
            <w:pPr>
              <w:widowControl w:val="0"/>
              <w:autoSpaceDE w:val="0"/>
              <w:autoSpaceDN w:val="0"/>
              <w:adjustRightInd w:val="0"/>
              <w:spacing w:after="0" w:line="240" w:lineRule="auto"/>
              <w:jc w:val="center"/>
              <w:rPr>
                <w:rFonts w:ascii="Times New Roman" w:eastAsia="Times New Roman" w:hAnsi="Times New Roman" w:cs="Times New Roman"/>
                <w:bCs/>
                <w:i/>
                <w:color w:val="26282F"/>
                <w:sz w:val="24"/>
                <w:szCs w:val="24"/>
                <w:lang w:eastAsia="ru-RU"/>
              </w:rPr>
            </w:pPr>
            <w:r w:rsidRPr="008C649A">
              <w:rPr>
                <w:rFonts w:ascii="Times New Roman" w:eastAsia="Times New Roman" w:hAnsi="Times New Roman" w:cs="Times New Roman"/>
                <w:bCs/>
                <w:i/>
                <w:color w:val="26282F"/>
                <w:sz w:val="24"/>
                <w:szCs w:val="24"/>
                <w:lang w:eastAsia="ru-RU"/>
              </w:rPr>
              <w:t>Реализация областного зак</w:t>
            </w:r>
            <w:r>
              <w:rPr>
                <w:rFonts w:ascii="Times New Roman" w:eastAsia="Times New Roman" w:hAnsi="Times New Roman" w:cs="Times New Roman"/>
                <w:bCs/>
                <w:i/>
                <w:color w:val="26282F"/>
                <w:sz w:val="24"/>
                <w:szCs w:val="24"/>
                <w:lang w:eastAsia="ru-RU"/>
              </w:rPr>
              <w:t>она  от 12.05.2015 года №42-оз «</w:t>
            </w:r>
            <w:r w:rsidRPr="008C649A">
              <w:rPr>
                <w:rFonts w:ascii="Times New Roman" w:eastAsia="Times New Roman" w:hAnsi="Times New Roman" w:cs="Times New Roman"/>
                <w:bCs/>
                <w:i/>
                <w:color w:val="26282F"/>
                <w:sz w:val="24"/>
                <w:szCs w:val="24"/>
                <w:lang w:eastAsia="ru-RU"/>
              </w:rPr>
              <w:t>О содействии развитию иных форм местного самоуправления на части территорий населенных пунктов Ленинградской области, являющихся административными центрами поселений»</w:t>
            </w:r>
          </w:p>
        </w:tc>
      </w:tr>
      <w:tr w:rsidR="007A21FE" w:rsidRPr="00821DAB" w:rsidTr="007A21FE">
        <w:trPr>
          <w:trHeight w:val="365"/>
        </w:trPr>
        <w:tc>
          <w:tcPr>
            <w:tcW w:w="542" w:type="dxa"/>
            <w:vMerge w:val="restart"/>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2.1</w:t>
            </w:r>
          </w:p>
        </w:tc>
        <w:tc>
          <w:tcPr>
            <w:tcW w:w="2118" w:type="dxa"/>
            <w:vMerge w:val="restart"/>
            <w:shd w:val="clear" w:color="auto" w:fill="auto"/>
            <w:hideMark/>
          </w:tcPr>
          <w:p w:rsidR="007A21FE" w:rsidRPr="00251BA0" w:rsidRDefault="007A21FE"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Ремонт пешеходных дорожек в д. Фалилеево</w:t>
            </w:r>
          </w:p>
        </w:tc>
        <w:tc>
          <w:tcPr>
            <w:tcW w:w="3544" w:type="dxa"/>
            <w:shd w:val="clear" w:color="auto" w:fill="auto"/>
            <w:hideMark/>
          </w:tcPr>
          <w:p w:rsidR="007A21FE" w:rsidRPr="00821DAB" w:rsidRDefault="007A21FE"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7A21FE" w:rsidRPr="00C33659" w:rsidRDefault="007A21FE" w:rsidP="00C33659">
            <w:pPr>
              <w:jc w:val="center"/>
              <w:rPr>
                <w:rFonts w:ascii="Times New Roman" w:eastAsia="Times New Roman" w:hAnsi="Times New Roman" w:cs="Times New Roman"/>
                <w:b/>
                <w:bCs/>
                <w:color w:val="26282F"/>
                <w:sz w:val="20"/>
                <w:szCs w:val="20"/>
                <w:lang w:eastAsia="ru-RU"/>
              </w:rPr>
            </w:pPr>
          </w:p>
        </w:tc>
        <w:tc>
          <w:tcPr>
            <w:tcW w:w="992" w:type="dxa"/>
            <w:shd w:val="clear" w:color="auto" w:fill="auto"/>
            <w:hideMark/>
          </w:tcPr>
          <w:p w:rsidR="007A21FE"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300,0</w:t>
            </w:r>
          </w:p>
        </w:tc>
        <w:tc>
          <w:tcPr>
            <w:tcW w:w="1418" w:type="dxa"/>
            <w:gridSpan w:val="2"/>
            <w:shd w:val="clear" w:color="auto" w:fill="auto"/>
            <w:hideMark/>
          </w:tcPr>
          <w:p w:rsidR="007A21FE"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100,0</w:t>
            </w:r>
          </w:p>
        </w:tc>
        <w:tc>
          <w:tcPr>
            <w:tcW w:w="1417" w:type="dxa"/>
          </w:tcPr>
          <w:p w:rsidR="007A21FE" w:rsidRPr="00821DAB"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100,0</w:t>
            </w:r>
          </w:p>
        </w:tc>
        <w:tc>
          <w:tcPr>
            <w:tcW w:w="1417" w:type="dxa"/>
          </w:tcPr>
          <w:p w:rsidR="007A21FE" w:rsidRPr="00821DAB"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100,0</w:t>
            </w:r>
          </w:p>
        </w:tc>
        <w:tc>
          <w:tcPr>
            <w:tcW w:w="1418" w:type="dxa"/>
            <w:vMerge w:val="restart"/>
            <w:shd w:val="clear" w:color="auto" w:fill="auto"/>
            <w:hideMark/>
          </w:tcPr>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Администрация МО «Фалилеевское сельское поселение»</w:t>
            </w:r>
          </w:p>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p w:rsidR="007A21FE"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2" w:type="dxa"/>
            <w:vMerge w:val="restart"/>
            <w:shd w:val="clear" w:color="auto" w:fill="auto"/>
            <w:hideMark/>
          </w:tcPr>
          <w:p w:rsidR="007A21FE" w:rsidRPr="00821DAB" w:rsidRDefault="006E17B4"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lastRenderedPageBreak/>
              <w:t>Создание благоприятных условий для проживания в сельской местности</w:t>
            </w:r>
          </w:p>
        </w:tc>
      </w:tr>
      <w:tr w:rsidR="007A21FE" w:rsidRPr="00821DAB" w:rsidTr="007A21FE">
        <w:trPr>
          <w:trHeight w:val="365"/>
        </w:trPr>
        <w:tc>
          <w:tcPr>
            <w:tcW w:w="542"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7A21FE" w:rsidRPr="00251BA0" w:rsidRDefault="007A21FE"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7A21FE" w:rsidRPr="00821DAB" w:rsidRDefault="007A21FE"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МО "</w:t>
            </w:r>
            <w:r>
              <w:rPr>
                <w:rFonts w:ascii="Times New Roman" w:eastAsia="Times New Roman" w:hAnsi="Times New Roman" w:cs="Times New Roman"/>
                <w:bCs/>
                <w:color w:val="26282F"/>
                <w:sz w:val="18"/>
                <w:szCs w:val="18"/>
                <w:lang w:eastAsia="ru-RU"/>
              </w:rPr>
              <w:t>Фалилеевск</w:t>
            </w:r>
            <w:r w:rsidRPr="00821DAB">
              <w:rPr>
                <w:rFonts w:ascii="Times New Roman" w:eastAsia="Times New Roman" w:hAnsi="Times New Roman" w:cs="Times New Roman"/>
                <w:bCs/>
                <w:color w:val="26282F"/>
                <w:sz w:val="18"/>
                <w:szCs w:val="18"/>
                <w:lang w:eastAsia="ru-RU"/>
              </w:rPr>
              <w:t>ое сельское поселение"</w:t>
            </w:r>
          </w:p>
        </w:tc>
        <w:tc>
          <w:tcPr>
            <w:tcW w:w="1417" w:type="dxa"/>
            <w:gridSpan w:val="2"/>
            <w:shd w:val="clear" w:color="auto" w:fill="auto"/>
            <w:hideMark/>
          </w:tcPr>
          <w:p w:rsidR="007A21FE" w:rsidRPr="00C33659" w:rsidRDefault="007A21FE"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992" w:type="dxa"/>
            <w:shd w:val="clear" w:color="auto" w:fill="auto"/>
            <w:hideMark/>
          </w:tcPr>
          <w:p w:rsidR="007A21FE" w:rsidRDefault="007A21FE"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300,0</w:t>
            </w:r>
          </w:p>
        </w:tc>
        <w:tc>
          <w:tcPr>
            <w:tcW w:w="1418" w:type="dxa"/>
            <w:gridSpan w:val="2"/>
            <w:shd w:val="clear" w:color="auto" w:fill="auto"/>
            <w:hideMark/>
          </w:tcPr>
          <w:p w:rsidR="007A21FE" w:rsidRDefault="007A21FE"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100,0</w:t>
            </w:r>
          </w:p>
        </w:tc>
        <w:tc>
          <w:tcPr>
            <w:tcW w:w="1417" w:type="dxa"/>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100,0</w:t>
            </w:r>
          </w:p>
        </w:tc>
        <w:tc>
          <w:tcPr>
            <w:tcW w:w="1417" w:type="dxa"/>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100,0</w:t>
            </w:r>
          </w:p>
        </w:tc>
        <w:tc>
          <w:tcPr>
            <w:tcW w:w="1418"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2"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7A21FE" w:rsidRPr="00821DAB" w:rsidTr="007A21FE">
        <w:trPr>
          <w:trHeight w:val="365"/>
        </w:trPr>
        <w:tc>
          <w:tcPr>
            <w:tcW w:w="542"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7A21FE" w:rsidRPr="00251BA0" w:rsidRDefault="007A21FE" w:rsidP="00251BA0">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7A21FE" w:rsidRPr="00821DAB" w:rsidRDefault="007A21FE" w:rsidP="007A171B">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7A21FE" w:rsidRPr="00C33659" w:rsidRDefault="007A21FE" w:rsidP="00C33659">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992" w:type="dxa"/>
            <w:shd w:val="clear" w:color="auto" w:fill="auto"/>
            <w:hideMark/>
          </w:tcPr>
          <w:p w:rsidR="007A21FE" w:rsidRDefault="007A21FE"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8" w:type="dxa"/>
            <w:gridSpan w:val="2"/>
            <w:shd w:val="clear" w:color="auto" w:fill="auto"/>
            <w:hideMark/>
          </w:tcPr>
          <w:p w:rsidR="007A21FE" w:rsidRDefault="007A21FE" w:rsidP="0070394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8"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2" w:type="dxa"/>
            <w:vMerge/>
            <w:shd w:val="clear" w:color="auto" w:fill="auto"/>
            <w:hideMark/>
          </w:tcPr>
          <w:p w:rsidR="007A21FE" w:rsidRPr="00821DAB" w:rsidRDefault="007A21FE"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5E260F" w:rsidRPr="00821DAB" w:rsidTr="00A2746A">
        <w:trPr>
          <w:trHeight w:val="269"/>
        </w:trPr>
        <w:tc>
          <w:tcPr>
            <w:tcW w:w="2660" w:type="dxa"/>
            <w:gridSpan w:val="2"/>
            <w:vMerge w:val="restart"/>
            <w:shd w:val="clear" w:color="auto" w:fill="auto"/>
          </w:tcPr>
          <w:p w:rsidR="005E260F" w:rsidRPr="00821DAB" w:rsidRDefault="005E260F" w:rsidP="00A2746A">
            <w:pPr>
              <w:widowControl w:val="0"/>
              <w:autoSpaceDE w:val="0"/>
              <w:autoSpaceDN w:val="0"/>
              <w:adjustRightInd w:val="0"/>
              <w:spacing w:after="0" w:line="240" w:lineRule="auto"/>
              <w:jc w:val="both"/>
              <w:rPr>
                <w:rFonts w:ascii="Times New Roman" w:eastAsia="Times New Roman" w:hAnsi="Times New Roman" w:cs="Times New Roman"/>
                <w:b/>
                <w:bCs/>
                <w:i/>
                <w:color w:val="26282F"/>
                <w:sz w:val="24"/>
                <w:szCs w:val="24"/>
                <w:lang w:eastAsia="ru-RU"/>
              </w:rPr>
            </w:pPr>
            <w:r w:rsidRPr="00251BA0">
              <w:rPr>
                <w:rFonts w:ascii="Times New Roman" w:eastAsia="Times New Roman" w:hAnsi="Times New Roman" w:cs="Times New Roman"/>
                <w:bCs/>
                <w:color w:val="26282F"/>
                <w:sz w:val="24"/>
                <w:szCs w:val="24"/>
                <w:lang w:eastAsia="ru-RU"/>
              </w:rPr>
              <w:lastRenderedPageBreak/>
              <w:t xml:space="preserve">ВСЕГО ПО </w:t>
            </w:r>
            <w:r>
              <w:rPr>
                <w:rFonts w:ascii="Times New Roman" w:eastAsia="Times New Roman" w:hAnsi="Times New Roman" w:cs="Times New Roman"/>
                <w:bCs/>
                <w:color w:val="26282F"/>
                <w:sz w:val="24"/>
                <w:szCs w:val="24"/>
                <w:lang w:eastAsia="ru-RU"/>
              </w:rPr>
              <w:t xml:space="preserve">подпрограмме: </w:t>
            </w:r>
            <w:r w:rsidRPr="00A2746A">
              <w:rPr>
                <w:rFonts w:ascii="Times New Roman" w:eastAsia="Times New Roman" w:hAnsi="Times New Roman" w:cs="Times New Roman"/>
                <w:bCs/>
                <w:i/>
                <w:color w:val="26282F"/>
                <w:sz w:val="24"/>
                <w:szCs w:val="24"/>
                <w:lang w:eastAsia="ru-RU"/>
              </w:rPr>
              <w:t>«</w:t>
            </w:r>
            <w:r w:rsidRPr="00A2746A">
              <w:rPr>
                <w:rFonts w:ascii="Times New Roman" w:hAnsi="Times New Roman" w:cs="Times New Roman"/>
                <w:i/>
                <w:sz w:val="24"/>
                <w:szCs w:val="24"/>
              </w:rPr>
              <w:t xml:space="preserve">Содействие развитию иных форм местного самоуправления </w:t>
            </w:r>
            <w:r w:rsidRPr="00A2746A">
              <w:rPr>
                <w:rFonts w:ascii="Times New Roman" w:hAnsi="Times New Roman" w:cs="Times New Roman"/>
                <w:bCs/>
                <w:i/>
                <w:color w:val="000000"/>
                <w:sz w:val="24"/>
                <w:szCs w:val="24"/>
              </w:rPr>
              <w:t>на части территорий муниципального образования «Фалилеевское сельское поселение»</w:t>
            </w:r>
            <w:r w:rsidRPr="00653E13">
              <w:rPr>
                <w:rFonts w:ascii="Times New Roman" w:hAnsi="Times New Roman" w:cs="Times New Roman"/>
                <w:b/>
                <w:bCs/>
                <w:color w:val="000000"/>
                <w:sz w:val="24"/>
                <w:szCs w:val="24"/>
              </w:rPr>
              <w:t xml:space="preserve"> </w:t>
            </w:r>
          </w:p>
          <w:p w:rsidR="005E260F" w:rsidRPr="00251BA0" w:rsidRDefault="005E260F" w:rsidP="008C649A">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tcPr>
          <w:p w:rsidR="005E260F" w:rsidRPr="00821DAB" w:rsidRDefault="005E260F"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992" w:type="dxa"/>
            <w:shd w:val="clear" w:color="auto" w:fill="auto"/>
          </w:tcPr>
          <w:p w:rsidR="005E260F" w:rsidRPr="008C649A" w:rsidRDefault="005E260F" w:rsidP="00655DFE">
            <w:pPr>
              <w:widowControl w:val="0"/>
              <w:autoSpaceDE w:val="0"/>
              <w:autoSpaceDN w:val="0"/>
              <w:adjustRightInd w:val="0"/>
              <w:spacing w:after="0" w:line="240" w:lineRule="auto"/>
              <w:jc w:val="center"/>
              <w:rPr>
                <w:rFonts w:ascii="Times New Roman" w:eastAsia="Times New Roman" w:hAnsi="Times New Roman" w:cs="Times New Roman"/>
                <w:bCs/>
                <w:i/>
                <w:color w:val="26282F"/>
                <w:sz w:val="24"/>
                <w:szCs w:val="24"/>
                <w:lang w:eastAsia="ru-RU"/>
              </w:rPr>
            </w:pPr>
            <w:r>
              <w:rPr>
                <w:rFonts w:ascii="Times New Roman" w:eastAsia="Times New Roman" w:hAnsi="Times New Roman" w:cs="Times New Roman"/>
                <w:bCs/>
                <w:i/>
                <w:color w:val="26282F"/>
                <w:sz w:val="24"/>
                <w:szCs w:val="24"/>
                <w:lang w:eastAsia="ru-RU"/>
              </w:rPr>
              <w:t>1221,0</w:t>
            </w:r>
          </w:p>
        </w:tc>
        <w:tc>
          <w:tcPr>
            <w:tcW w:w="1418" w:type="dxa"/>
            <w:gridSpan w:val="2"/>
            <w:shd w:val="clear" w:color="auto" w:fill="auto"/>
          </w:tcPr>
          <w:p w:rsidR="005E260F" w:rsidRPr="008C649A" w:rsidRDefault="005E260F" w:rsidP="00655DFE">
            <w:pPr>
              <w:widowControl w:val="0"/>
              <w:autoSpaceDE w:val="0"/>
              <w:autoSpaceDN w:val="0"/>
              <w:adjustRightInd w:val="0"/>
              <w:spacing w:after="0" w:line="240" w:lineRule="auto"/>
              <w:jc w:val="center"/>
              <w:rPr>
                <w:rFonts w:ascii="Times New Roman" w:eastAsia="Times New Roman" w:hAnsi="Times New Roman" w:cs="Times New Roman"/>
                <w:bCs/>
                <w:i/>
                <w:color w:val="26282F"/>
                <w:sz w:val="24"/>
                <w:szCs w:val="24"/>
                <w:lang w:eastAsia="ru-RU"/>
              </w:rPr>
            </w:pPr>
            <w:r>
              <w:rPr>
                <w:rFonts w:ascii="Times New Roman" w:eastAsia="Times New Roman" w:hAnsi="Times New Roman" w:cs="Times New Roman"/>
                <w:bCs/>
                <w:i/>
                <w:color w:val="26282F"/>
                <w:sz w:val="24"/>
                <w:szCs w:val="24"/>
                <w:lang w:eastAsia="ru-RU"/>
              </w:rPr>
              <w:t>901,8</w:t>
            </w:r>
          </w:p>
        </w:tc>
        <w:tc>
          <w:tcPr>
            <w:tcW w:w="1417" w:type="dxa"/>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159,6</w:t>
            </w:r>
          </w:p>
        </w:tc>
        <w:tc>
          <w:tcPr>
            <w:tcW w:w="1417" w:type="dxa"/>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159,6</w:t>
            </w:r>
          </w:p>
        </w:tc>
        <w:tc>
          <w:tcPr>
            <w:tcW w:w="3260" w:type="dxa"/>
            <w:gridSpan w:val="2"/>
            <w:vMerge w:val="restart"/>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5E260F" w:rsidRPr="00821DAB" w:rsidTr="00A2746A">
        <w:trPr>
          <w:trHeight w:val="269"/>
        </w:trPr>
        <w:tc>
          <w:tcPr>
            <w:tcW w:w="2660" w:type="dxa"/>
            <w:gridSpan w:val="2"/>
            <w:vMerge/>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lang w:eastAsia="ru-RU"/>
              </w:rPr>
            </w:pPr>
          </w:p>
        </w:tc>
        <w:tc>
          <w:tcPr>
            <w:tcW w:w="3544" w:type="dxa"/>
            <w:shd w:val="clear" w:color="auto" w:fill="auto"/>
          </w:tcPr>
          <w:p w:rsidR="005E260F" w:rsidRPr="00821DAB" w:rsidRDefault="005E260F"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МО "</w:t>
            </w:r>
            <w:r>
              <w:rPr>
                <w:rFonts w:ascii="Times New Roman" w:eastAsia="Times New Roman" w:hAnsi="Times New Roman" w:cs="Times New Roman"/>
                <w:bCs/>
                <w:color w:val="26282F"/>
                <w:sz w:val="18"/>
                <w:szCs w:val="18"/>
                <w:lang w:eastAsia="ru-RU"/>
              </w:rPr>
              <w:t>Фалилеевск</w:t>
            </w:r>
            <w:r w:rsidRPr="00821DAB">
              <w:rPr>
                <w:rFonts w:ascii="Times New Roman" w:eastAsia="Times New Roman" w:hAnsi="Times New Roman" w:cs="Times New Roman"/>
                <w:bCs/>
                <w:color w:val="26282F"/>
                <w:sz w:val="18"/>
                <w:szCs w:val="18"/>
                <w:lang w:eastAsia="ru-RU"/>
              </w:rPr>
              <w:t>ое сельское поселение"</w:t>
            </w:r>
          </w:p>
        </w:tc>
        <w:tc>
          <w:tcPr>
            <w:tcW w:w="1417" w:type="dxa"/>
            <w:gridSpan w:val="2"/>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992" w:type="dxa"/>
            <w:shd w:val="clear" w:color="auto" w:fill="auto"/>
          </w:tcPr>
          <w:p w:rsidR="005E260F" w:rsidRPr="00655DFE" w:rsidRDefault="005E260F" w:rsidP="00655DFE">
            <w:pPr>
              <w:widowControl w:val="0"/>
              <w:autoSpaceDE w:val="0"/>
              <w:autoSpaceDN w:val="0"/>
              <w:adjustRightInd w:val="0"/>
              <w:spacing w:after="0" w:line="240" w:lineRule="auto"/>
              <w:jc w:val="center"/>
              <w:rPr>
                <w:rFonts w:ascii="Times New Roman" w:eastAsia="Times New Roman" w:hAnsi="Times New Roman" w:cs="Times New Roman"/>
                <w:bCs/>
                <w:i/>
                <w:color w:val="26282F"/>
                <w:sz w:val="24"/>
                <w:szCs w:val="24"/>
                <w:lang w:val="en-US" w:eastAsia="ru-RU"/>
              </w:rPr>
            </w:pPr>
            <w:r>
              <w:rPr>
                <w:rFonts w:ascii="Times New Roman" w:eastAsia="Times New Roman" w:hAnsi="Times New Roman" w:cs="Times New Roman"/>
                <w:bCs/>
                <w:i/>
                <w:color w:val="26282F"/>
                <w:sz w:val="24"/>
                <w:szCs w:val="24"/>
                <w:lang w:eastAsia="ru-RU"/>
              </w:rPr>
              <w:t>478,8</w:t>
            </w:r>
          </w:p>
        </w:tc>
        <w:tc>
          <w:tcPr>
            <w:tcW w:w="1418" w:type="dxa"/>
            <w:gridSpan w:val="2"/>
            <w:shd w:val="clear" w:color="auto" w:fill="auto"/>
          </w:tcPr>
          <w:p w:rsidR="005E260F" w:rsidRPr="00655DFE" w:rsidRDefault="005E260F" w:rsidP="00655DFE">
            <w:pPr>
              <w:widowControl w:val="0"/>
              <w:autoSpaceDE w:val="0"/>
              <w:autoSpaceDN w:val="0"/>
              <w:adjustRightInd w:val="0"/>
              <w:spacing w:after="0" w:line="240" w:lineRule="auto"/>
              <w:jc w:val="center"/>
              <w:rPr>
                <w:rFonts w:ascii="Times New Roman" w:eastAsia="Times New Roman" w:hAnsi="Times New Roman" w:cs="Times New Roman"/>
                <w:bCs/>
                <w:i/>
                <w:color w:val="26282F"/>
                <w:sz w:val="24"/>
                <w:szCs w:val="24"/>
                <w:lang w:val="en-US" w:eastAsia="ru-RU"/>
              </w:rPr>
            </w:pPr>
            <w:r>
              <w:rPr>
                <w:rFonts w:ascii="Times New Roman" w:eastAsia="Times New Roman" w:hAnsi="Times New Roman" w:cs="Times New Roman"/>
                <w:bCs/>
                <w:i/>
                <w:color w:val="26282F"/>
                <w:sz w:val="24"/>
                <w:szCs w:val="24"/>
                <w:lang w:eastAsia="ru-RU"/>
              </w:rPr>
              <w:t>159,6</w:t>
            </w:r>
          </w:p>
        </w:tc>
        <w:tc>
          <w:tcPr>
            <w:tcW w:w="1417" w:type="dxa"/>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159,6</w:t>
            </w:r>
          </w:p>
        </w:tc>
        <w:tc>
          <w:tcPr>
            <w:tcW w:w="1417" w:type="dxa"/>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159,6</w:t>
            </w:r>
          </w:p>
        </w:tc>
        <w:tc>
          <w:tcPr>
            <w:tcW w:w="3260" w:type="dxa"/>
            <w:gridSpan w:val="2"/>
            <w:vMerge/>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5E260F" w:rsidRPr="00821DAB" w:rsidTr="00A2746A">
        <w:trPr>
          <w:trHeight w:val="269"/>
        </w:trPr>
        <w:tc>
          <w:tcPr>
            <w:tcW w:w="2660" w:type="dxa"/>
            <w:gridSpan w:val="2"/>
            <w:vMerge/>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lang w:eastAsia="ru-RU"/>
              </w:rPr>
            </w:pPr>
          </w:p>
        </w:tc>
        <w:tc>
          <w:tcPr>
            <w:tcW w:w="3544" w:type="dxa"/>
            <w:shd w:val="clear" w:color="auto" w:fill="auto"/>
          </w:tcPr>
          <w:p w:rsidR="005E260F" w:rsidRPr="00821DAB" w:rsidRDefault="005E260F" w:rsidP="00C663D5">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992" w:type="dxa"/>
            <w:shd w:val="clear" w:color="auto" w:fill="auto"/>
          </w:tcPr>
          <w:p w:rsidR="005E260F" w:rsidRPr="00655DFE" w:rsidRDefault="005E260F" w:rsidP="00655DFE">
            <w:pPr>
              <w:widowControl w:val="0"/>
              <w:autoSpaceDE w:val="0"/>
              <w:autoSpaceDN w:val="0"/>
              <w:adjustRightInd w:val="0"/>
              <w:spacing w:after="0" w:line="240" w:lineRule="auto"/>
              <w:jc w:val="center"/>
              <w:rPr>
                <w:rFonts w:ascii="Times New Roman" w:eastAsia="Times New Roman" w:hAnsi="Times New Roman" w:cs="Times New Roman"/>
                <w:bCs/>
                <w:i/>
                <w:color w:val="26282F"/>
                <w:sz w:val="24"/>
                <w:szCs w:val="24"/>
                <w:lang w:val="en-US" w:eastAsia="ru-RU"/>
              </w:rPr>
            </w:pPr>
            <w:r>
              <w:rPr>
                <w:rFonts w:ascii="Times New Roman" w:eastAsia="Times New Roman" w:hAnsi="Times New Roman" w:cs="Times New Roman"/>
                <w:bCs/>
                <w:i/>
                <w:color w:val="26282F"/>
                <w:sz w:val="24"/>
                <w:szCs w:val="24"/>
                <w:lang w:eastAsia="ru-RU"/>
              </w:rPr>
              <w:t>742,2</w:t>
            </w:r>
          </w:p>
        </w:tc>
        <w:tc>
          <w:tcPr>
            <w:tcW w:w="1418" w:type="dxa"/>
            <w:gridSpan w:val="2"/>
            <w:shd w:val="clear" w:color="auto" w:fill="auto"/>
          </w:tcPr>
          <w:p w:rsidR="005E260F" w:rsidRPr="00655DFE" w:rsidRDefault="005E260F" w:rsidP="00655DFE">
            <w:pPr>
              <w:widowControl w:val="0"/>
              <w:autoSpaceDE w:val="0"/>
              <w:autoSpaceDN w:val="0"/>
              <w:adjustRightInd w:val="0"/>
              <w:spacing w:after="0" w:line="240" w:lineRule="auto"/>
              <w:jc w:val="center"/>
              <w:rPr>
                <w:rFonts w:ascii="Times New Roman" w:eastAsia="Times New Roman" w:hAnsi="Times New Roman" w:cs="Times New Roman"/>
                <w:bCs/>
                <w:i/>
                <w:color w:val="26282F"/>
                <w:sz w:val="24"/>
                <w:szCs w:val="24"/>
                <w:lang w:val="en-US" w:eastAsia="ru-RU"/>
              </w:rPr>
            </w:pPr>
            <w:r>
              <w:rPr>
                <w:rFonts w:ascii="Times New Roman" w:eastAsia="Times New Roman" w:hAnsi="Times New Roman" w:cs="Times New Roman"/>
                <w:bCs/>
                <w:i/>
                <w:color w:val="26282F"/>
                <w:sz w:val="24"/>
                <w:szCs w:val="24"/>
                <w:lang w:eastAsia="ru-RU"/>
              </w:rPr>
              <w:t>742,2</w:t>
            </w:r>
          </w:p>
        </w:tc>
        <w:tc>
          <w:tcPr>
            <w:tcW w:w="1417" w:type="dxa"/>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1417" w:type="dxa"/>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3260" w:type="dxa"/>
            <w:gridSpan w:val="2"/>
            <w:vMerge/>
            <w:shd w:val="clear" w:color="auto" w:fill="auto"/>
          </w:tcPr>
          <w:p w:rsidR="005E260F" w:rsidRPr="00821DAB" w:rsidRDefault="005E260F" w:rsidP="00821DAB">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bl>
    <w:p w:rsidR="00821DAB" w:rsidRPr="00821DAB" w:rsidRDefault="00821DAB" w:rsidP="00821DAB">
      <w:pPr>
        <w:spacing w:after="0" w:line="240" w:lineRule="auto"/>
        <w:jc w:val="both"/>
        <w:rPr>
          <w:rFonts w:ascii="Times New Roman" w:eastAsia="Times New Roman" w:hAnsi="Times New Roman" w:cs="Times New Roman"/>
          <w:sz w:val="26"/>
          <w:szCs w:val="26"/>
          <w:lang w:eastAsia="ru-RU"/>
        </w:rPr>
      </w:pPr>
    </w:p>
    <w:p w:rsidR="00821DAB" w:rsidRPr="00821DAB" w:rsidRDefault="00821DAB" w:rsidP="00821DAB">
      <w:pPr>
        <w:spacing w:after="0" w:line="240" w:lineRule="auto"/>
        <w:jc w:val="both"/>
        <w:rPr>
          <w:rFonts w:ascii="Times New Roman" w:eastAsia="Times New Roman" w:hAnsi="Times New Roman" w:cs="Times New Roman"/>
          <w:sz w:val="26"/>
          <w:szCs w:val="26"/>
          <w:lang w:eastAsia="ru-RU"/>
        </w:rPr>
      </w:pPr>
    </w:p>
    <w:p w:rsidR="00821DAB" w:rsidRPr="00821DAB" w:rsidRDefault="00821DAB" w:rsidP="00821DAB">
      <w:pPr>
        <w:spacing w:after="0" w:line="240" w:lineRule="auto"/>
        <w:jc w:val="both"/>
        <w:rPr>
          <w:rFonts w:ascii="Times New Roman" w:eastAsia="Times New Roman" w:hAnsi="Times New Roman" w:cs="Times New Roman"/>
          <w:sz w:val="26"/>
          <w:szCs w:val="26"/>
          <w:lang w:eastAsia="ru-RU"/>
        </w:rPr>
      </w:pPr>
    </w:p>
    <w:p w:rsidR="007A21FE" w:rsidRPr="00821DAB" w:rsidRDefault="007A21FE" w:rsidP="007A21FE">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Планируемые результаты мероприятия</w:t>
      </w:r>
    </w:p>
    <w:p w:rsidR="007A21FE" w:rsidRPr="00821DAB" w:rsidRDefault="007A21FE" w:rsidP="007A21FE">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 xml:space="preserve"> муниципальной программы «Реализация социально-значимых проектов  на территории МО «</w:t>
      </w:r>
      <w:r>
        <w:rPr>
          <w:rFonts w:ascii="Times New Roman" w:eastAsia="Times New Roman" w:hAnsi="Times New Roman" w:cs="Times New Roman"/>
          <w:b/>
          <w:bCs/>
          <w:color w:val="26282F"/>
          <w:sz w:val="24"/>
          <w:szCs w:val="24"/>
          <w:lang w:eastAsia="ru-RU"/>
        </w:rPr>
        <w:t>Фалилеевс</w:t>
      </w:r>
      <w:r w:rsidRPr="00821DAB">
        <w:rPr>
          <w:rFonts w:ascii="Times New Roman" w:eastAsia="Times New Roman" w:hAnsi="Times New Roman" w:cs="Times New Roman"/>
          <w:b/>
          <w:bCs/>
          <w:color w:val="26282F"/>
          <w:sz w:val="24"/>
          <w:szCs w:val="24"/>
          <w:lang w:eastAsia="ru-RU"/>
        </w:rPr>
        <w:t xml:space="preserve">кое сельское поселение» </w:t>
      </w:r>
    </w:p>
    <w:p w:rsidR="007A21FE" w:rsidRPr="00821DAB" w:rsidRDefault="007A21FE" w:rsidP="007A21FE">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Подпрограмма:</w:t>
      </w:r>
    </w:p>
    <w:p w:rsidR="007A21FE" w:rsidRPr="00821DAB" w:rsidRDefault="007A21FE" w:rsidP="007A21FE">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 xml:space="preserve"> </w:t>
      </w:r>
      <w:r>
        <w:rPr>
          <w:rFonts w:ascii="Times New Roman" w:eastAsia="Calibri" w:hAnsi="Times New Roman" w:cs="Times New Roman"/>
          <w:b/>
          <w:bCs/>
          <w:sz w:val="26"/>
          <w:szCs w:val="26"/>
        </w:rPr>
        <w:t>«</w:t>
      </w:r>
      <w:r w:rsidRPr="007A21FE">
        <w:rPr>
          <w:rFonts w:ascii="Times New Roman" w:hAnsi="Times New Roman" w:cs="Times New Roman"/>
          <w:b/>
          <w:sz w:val="24"/>
          <w:szCs w:val="24"/>
        </w:rPr>
        <w:t>Формирование комфортной городской среды в МО «Фалилеевское сельское поселение»</w:t>
      </w:r>
      <w:r w:rsidRPr="007A21FE">
        <w:rPr>
          <w:rFonts w:ascii="Times New Roman" w:hAnsi="Times New Roman" w:cs="Times New Roman"/>
          <w:b/>
          <w:bCs/>
          <w:color w:val="000000"/>
          <w:sz w:val="24"/>
          <w:szCs w:val="24"/>
        </w:rPr>
        <w:t>»</w:t>
      </w:r>
      <w:r w:rsidRPr="00653E13">
        <w:rPr>
          <w:rFonts w:ascii="Times New Roman" w:hAnsi="Times New Roman" w:cs="Times New Roman"/>
          <w:b/>
          <w:bCs/>
          <w:color w:val="000000"/>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4"/>
        <w:gridCol w:w="1785"/>
        <w:gridCol w:w="1769"/>
        <w:gridCol w:w="1299"/>
        <w:gridCol w:w="2432"/>
        <w:gridCol w:w="1292"/>
        <w:gridCol w:w="2520"/>
        <w:gridCol w:w="1493"/>
        <w:gridCol w:w="1278"/>
        <w:gridCol w:w="93"/>
        <w:gridCol w:w="1180"/>
      </w:tblGrid>
      <w:tr w:rsidR="007A21FE" w:rsidRPr="00821DAB" w:rsidTr="00555487">
        <w:tc>
          <w:tcPr>
            <w:tcW w:w="674" w:type="dxa"/>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 п/п</w:t>
            </w:r>
          </w:p>
        </w:tc>
        <w:tc>
          <w:tcPr>
            <w:tcW w:w="1785" w:type="dxa"/>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Задачи, направленные на достижение цели</w:t>
            </w:r>
          </w:p>
        </w:tc>
        <w:tc>
          <w:tcPr>
            <w:tcW w:w="3068" w:type="dxa"/>
            <w:gridSpan w:val="2"/>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Планируемый объем  финансирования на решение данной задачи (тыс. руб.)</w:t>
            </w:r>
          </w:p>
        </w:tc>
        <w:tc>
          <w:tcPr>
            <w:tcW w:w="2432" w:type="dxa"/>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Количественные и/или качественные целевые показатели, характеризующие достижение целей и решение задач</w:t>
            </w:r>
          </w:p>
        </w:tc>
        <w:tc>
          <w:tcPr>
            <w:tcW w:w="1292" w:type="dxa"/>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Единица измерения</w:t>
            </w:r>
          </w:p>
        </w:tc>
        <w:tc>
          <w:tcPr>
            <w:tcW w:w="2520" w:type="dxa"/>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Базовое значение показателя (на начало реализации  программы (подпрограммы)</w:t>
            </w:r>
          </w:p>
        </w:tc>
        <w:tc>
          <w:tcPr>
            <w:tcW w:w="4044" w:type="dxa"/>
            <w:gridSpan w:val="4"/>
            <w:vMerge w:val="restart"/>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Планируемое значение показателя в результате реализации  программы (подпрограммы)</w:t>
            </w:r>
          </w:p>
        </w:tc>
      </w:tr>
      <w:tr w:rsidR="007A21FE" w:rsidRPr="00821DAB" w:rsidTr="00555487">
        <w:trPr>
          <w:trHeight w:val="276"/>
        </w:trPr>
        <w:tc>
          <w:tcPr>
            <w:tcW w:w="674"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vMerge w:val="restart"/>
          </w:tcPr>
          <w:p w:rsidR="007A21FE" w:rsidRPr="00821DAB" w:rsidRDefault="007A21FE" w:rsidP="00555487">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 xml:space="preserve">Бюджет </w:t>
            </w:r>
            <w:r>
              <w:rPr>
                <w:rFonts w:ascii="Times New Roman" w:eastAsia="Times New Roman" w:hAnsi="Times New Roman" w:cs="Times New Roman"/>
                <w:bCs/>
                <w:color w:val="26282F"/>
                <w:sz w:val="24"/>
                <w:szCs w:val="24"/>
                <w:lang w:eastAsia="ru-RU"/>
              </w:rPr>
              <w:t>Фалилеевского</w:t>
            </w:r>
            <w:r w:rsidRPr="00821DAB">
              <w:rPr>
                <w:rFonts w:ascii="Times New Roman" w:eastAsia="Times New Roman" w:hAnsi="Times New Roman" w:cs="Times New Roman"/>
                <w:bCs/>
                <w:color w:val="26282F"/>
                <w:sz w:val="24"/>
                <w:szCs w:val="24"/>
                <w:lang w:eastAsia="ru-RU"/>
              </w:rPr>
              <w:t xml:space="preserve"> сельского поселения</w:t>
            </w:r>
          </w:p>
        </w:tc>
        <w:tc>
          <w:tcPr>
            <w:tcW w:w="1299" w:type="dxa"/>
            <w:vMerge w:val="restart"/>
          </w:tcPr>
          <w:p w:rsidR="007A21FE" w:rsidRPr="00821DAB"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Другие источники</w:t>
            </w:r>
          </w:p>
        </w:tc>
        <w:tc>
          <w:tcPr>
            <w:tcW w:w="2432"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2"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520"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4044" w:type="dxa"/>
            <w:gridSpan w:val="4"/>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r>
      <w:tr w:rsidR="007A21FE" w:rsidRPr="00821DAB" w:rsidTr="00555487">
        <w:trPr>
          <w:trHeight w:val="813"/>
        </w:trPr>
        <w:tc>
          <w:tcPr>
            <w:tcW w:w="674"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69"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9"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432"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292"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2520" w:type="dxa"/>
            <w:vMerge/>
          </w:tcPr>
          <w:p w:rsidR="007A21FE" w:rsidRPr="00821DAB" w:rsidRDefault="007A21FE"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493" w:type="dxa"/>
          </w:tcPr>
          <w:p w:rsidR="007A21FE" w:rsidRPr="00821DAB"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Очередной финансовый год</w:t>
            </w:r>
          </w:p>
        </w:tc>
        <w:tc>
          <w:tcPr>
            <w:tcW w:w="1278" w:type="dxa"/>
          </w:tcPr>
          <w:p w:rsidR="007A21FE" w:rsidRPr="00821DAB" w:rsidRDefault="007A21FE" w:rsidP="00555487">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1-й год планового периода</w:t>
            </w:r>
          </w:p>
        </w:tc>
        <w:tc>
          <w:tcPr>
            <w:tcW w:w="1273" w:type="dxa"/>
            <w:gridSpan w:val="2"/>
          </w:tcPr>
          <w:p w:rsidR="007A21FE" w:rsidRPr="00821DAB" w:rsidRDefault="007A21FE" w:rsidP="00555487">
            <w:pPr>
              <w:widowControl w:val="0"/>
              <w:autoSpaceDE w:val="0"/>
              <w:autoSpaceDN w:val="0"/>
              <w:adjustRightInd w:val="0"/>
              <w:spacing w:after="0" w:line="240" w:lineRule="auto"/>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2-й год планового периода</w:t>
            </w:r>
          </w:p>
        </w:tc>
      </w:tr>
      <w:tr w:rsidR="007A21FE" w:rsidRPr="00821DAB" w:rsidTr="00555487">
        <w:tc>
          <w:tcPr>
            <w:tcW w:w="674" w:type="dxa"/>
          </w:tcPr>
          <w:p w:rsidR="007A21FE" w:rsidRPr="00821DAB" w:rsidRDefault="007A21FE"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w:t>
            </w:r>
          </w:p>
        </w:tc>
        <w:tc>
          <w:tcPr>
            <w:tcW w:w="1785"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2</w:t>
            </w:r>
          </w:p>
        </w:tc>
        <w:tc>
          <w:tcPr>
            <w:tcW w:w="1769"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3</w:t>
            </w:r>
          </w:p>
        </w:tc>
        <w:tc>
          <w:tcPr>
            <w:tcW w:w="1299"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4</w:t>
            </w:r>
          </w:p>
        </w:tc>
        <w:tc>
          <w:tcPr>
            <w:tcW w:w="2432"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5</w:t>
            </w:r>
          </w:p>
        </w:tc>
        <w:tc>
          <w:tcPr>
            <w:tcW w:w="1292"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6</w:t>
            </w:r>
          </w:p>
        </w:tc>
        <w:tc>
          <w:tcPr>
            <w:tcW w:w="2520" w:type="dxa"/>
          </w:tcPr>
          <w:p w:rsidR="007A21FE" w:rsidRPr="00821DAB" w:rsidRDefault="007A21FE" w:rsidP="00555487">
            <w:pPr>
              <w:widowControl w:val="0"/>
              <w:autoSpaceDE w:val="0"/>
              <w:autoSpaceDN w:val="0"/>
              <w:adjustRightInd w:val="0"/>
              <w:spacing w:after="0" w:line="240" w:lineRule="auto"/>
              <w:ind w:firstLine="698"/>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7</w:t>
            </w:r>
          </w:p>
        </w:tc>
        <w:tc>
          <w:tcPr>
            <w:tcW w:w="4044" w:type="dxa"/>
            <w:gridSpan w:val="4"/>
          </w:tcPr>
          <w:p w:rsidR="007A21FE" w:rsidRPr="00821DAB" w:rsidRDefault="007A21FE" w:rsidP="00555487">
            <w:pPr>
              <w:widowControl w:val="0"/>
              <w:tabs>
                <w:tab w:val="left" w:pos="2140"/>
                <w:tab w:val="left" w:pos="3160"/>
                <w:tab w:val="right" w:pos="3826"/>
              </w:tabs>
              <w:autoSpaceDE w:val="0"/>
              <w:autoSpaceDN w:val="0"/>
              <w:adjustRightInd w:val="0"/>
              <w:spacing w:after="0" w:line="240" w:lineRule="auto"/>
              <w:ind w:firstLine="698"/>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8</w:t>
            </w:r>
            <w:r w:rsidRPr="00821DAB">
              <w:rPr>
                <w:rFonts w:ascii="Times New Roman" w:eastAsia="Times New Roman" w:hAnsi="Times New Roman" w:cs="Times New Roman"/>
                <w:bCs/>
                <w:color w:val="26282F"/>
                <w:sz w:val="24"/>
                <w:szCs w:val="24"/>
                <w:lang w:eastAsia="ru-RU"/>
              </w:rPr>
              <w:tab/>
              <w:t>9</w:t>
            </w:r>
            <w:r w:rsidRPr="00821DAB">
              <w:rPr>
                <w:rFonts w:ascii="Times New Roman" w:eastAsia="Times New Roman" w:hAnsi="Times New Roman" w:cs="Times New Roman"/>
                <w:bCs/>
                <w:color w:val="26282F"/>
                <w:sz w:val="24"/>
                <w:szCs w:val="24"/>
                <w:lang w:eastAsia="ru-RU"/>
              </w:rPr>
              <w:tab/>
              <w:t>10</w:t>
            </w:r>
          </w:p>
        </w:tc>
      </w:tr>
      <w:tr w:rsidR="006E17B4" w:rsidRPr="00821DAB" w:rsidTr="00555487">
        <w:tc>
          <w:tcPr>
            <w:tcW w:w="15815" w:type="dxa"/>
            <w:gridSpan w:val="11"/>
          </w:tcPr>
          <w:p w:rsidR="006E17B4" w:rsidRPr="006E17B4" w:rsidRDefault="006E17B4" w:rsidP="00555487">
            <w:pPr>
              <w:widowControl w:val="0"/>
              <w:tabs>
                <w:tab w:val="left" w:pos="2140"/>
                <w:tab w:val="left" w:pos="3160"/>
                <w:tab w:val="right" w:pos="3826"/>
              </w:tabs>
              <w:autoSpaceDE w:val="0"/>
              <w:autoSpaceDN w:val="0"/>
              <w:adjustRightInd w:val="0"/>
              <w:spacing w:after="0" w:line="240" w:lineRule="auto"/>
              <w:ind w:firstLine="698"/>
              <w:rPr>
                <w:rFonts w:ascii="Times New Roman" w:eastAsia="Times New Roman" w:hAnsi="Times New Roman" w:cs="Times New Roman"/>
                <w:bCs/>
                <w:i/>
                <w:color w:val="26282F"/>
                <w:sz w:val="24"/>
                <w:szCs w:val="24"/>
                <w:lang w:eastAsia="ru-RU"/>
              </w:rPr>
            </w:pPr>
            <w:r w:rsidRPr="006E17B4">
              <w:rPr>
                <w:rFonts w:ascii="Times New Roman" w:eastAsia="Times New Roman" w:hAnsi="Times New Roman" w:cs="Times New Roman"/>
                <w:bCs/>
                <w:i/>
                <w:color w:val="26282F"/>
                <w:sz w:val="24"/>
                <w:szCs w:val="24"/>
                <w:lang w:eastAsia="ru-RU"/>
              </w:rPr>
              <w:t>Основное мероприятие: Благоустройство дворовых территорий</w:t>
            </w:r>
          </w:p>
        </w:tc>
      </w:tr>
      <w:tr w:rsidR="006E17B4" w:rsidRPr="00821DAB" w:rsidTr="00555487">
        <w:tc>
          <w:tcPr>
            <w:tcW w:w="674" w:type="dxa"/>
          </w:tcPr>
          <w:p w:rsidR="006E17B4" w:rsidRPr="00821DAB"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1</w:t>
            </w:r>
            <w:r>
              <w:rPr>
                <w:rFonts w:ascii="Times New Roman" w:eastAsia="Times New Roman" w:hAnsi="Times New Roman" w:cs="Times New Roman"/>
                <w:bCs/>
                <w:color w:val="26282F"/>
                <w:sz w:val="24"/>
                <w:szCs w:val="24"/>
                <w:lang w:eastAsia="ru-RU"/>
              </w:rPr>
              <w:t>1</w:t>
            </w:r>
            <w:r w:rsidRPr="00821DAB">
              <w:rPr>
                <w:rFonts w:ascii="Times New Roman" w:eastAsia="Times New Roman" w:hAnsi="Times New Roman" w:cs="Times New Roman"/>
                <w:bCs/>
                <w:color w:val="26282F"/>
                <w:sz w:val="24"/>
                <w:szCs w:val="24"/>
                <w:lang w:eastAsia="ru-RU"/>
              </w:rPr>
              <w:t>.</w:t>
            </w:r>
          </w:p>
        </w:tc>
        <w:tc>
          <w:tcPr>
            <w:tcW w:w="1785" w:type="dxa"/>
          </w:tcPr>
          <w:p w:rsidR="006E17B4" w:rsidRPr="00821DAB" w:rsidRDefault="006E17B4"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 xml:space="preserve">Создание благоприятных условий для проживания в </w:t>
            </w:r>
            <w:r w:rsidRPr="00821DAB">
              <w:rPr>
                <w:rFonts w:ascii="Times New Roman" w:eastAsia="Times New Roman" w:hAnsi="Times New Roman" w:cs="Times New Roman"/>
                <w:bCs/>
                <w:color w:val="26282F"/>
                <w:sz w:val="24"/>
                <w:szCs w:val="24"/>
                <w:lang w:eastAsia="ru-RU"/>
              </w:rPr>
              <w:lastRenderedPageBreak/>
              <w:t>сельской местности</w:t>
            </w:r>
          </w:p>
        </w:tc>
        <w:tc>
          <w:tcPr>
            <w:tcW w:w="1769" w:type="dxa"/>
          </w:tcPr>
          <w:p w:rsidR="006E17B4" w:rsidRPr="00EE0921"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lastRenderedPageBreak/>
              <w:t>349,8</w:t>
            </w:r>
          </w:p>
        </w:tc>
        <w:tc>
          <w:tcPr>
            <w:tcW w:w="1299" w:type="dxa"/>
          </w:tcPr>
          <w:p w:rsidR="006E17B4" w:rsidRPr="00EE0921" w:rsidRDefault="006E17B4"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2432" w:type="dxa"/>
            <w:shd w:val="clear" w:color="auto" w:fill="auto"/>
          </w:tcPr>
          <w:p w:rsidR="006E17B4" w:rsidRDefault="006E17B4" w:rsidP="00555487">
            <w:pPr>
              <w:widowControl w:val="0"/>
              <w:tabs>
                <w:tab w:val="left" w:pos="43"/>
              </w:tabs>
              <w:autoSpaceDE w:val="0"/>
              <w:autoSpaceDN w:val="0"/>
              <w:adjustRightInd w:val="0"/>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Ремонт пешеходных дорожек в д. Фалилеево</w:t>
            </w:r>
          </w:p>
        </w:tc>
        <w:tc>
          <w:tcPr>
            <w:tcW w:w="1292" w:type="dxa"/>
            <w:shd w:val="clear" w:color="auto" w:fill="auto"/>
          </w:tcPr>
          <w:p w:rsidR="006E17B4"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кв.м.</w:t>
            </w:r>
          </w:p>
        </w:tc>
        <w:tc>
          <w:tcPr>
            <w:tcW w:w="2520" w:type="dxa"/>
            <w:shd w:val="clear" w:color="auto" w:fill="auto"/>
          </w:tcPr>
          <w:p w:rsidR="006E17B4"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493" w:type="dxa"/>
            <w:shd w:val="clear" w:color="auto" w:fill="auto"/>
          </w:tcPr>
          <w:p w:rsidR="006E17B4"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w:t>
            </w:r>
          </w:p>
        </w:tc>
        <w:tc>
          <w:tcPr>
            <w:tcW w:w="1371" w:type="dxa"/>
            <w:gridSpan w:val="2"/>
          </w:tcPr>
          <w:p w:rsidR="006E17B4"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w:t>
            </w:r>
          </w:p>
        </w:tc>
        <w:tc>
          <w:tcPr>
            <w:tcW w:w="1180" w:type="dxa"/>
          </w:tcPr>
          <w:p w:rsidR="006E17B4"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100</w:t>
            </w:r>
          </w:p>
        </w:tc>
      </w:tr>
      <w:tr w:rsidR="006E17B4" w:rsidRPr="00821DAB" w:rsidTr="00555487">
        <w:tc>
          <w:tcPr>
            <w:tcW w:w="15815" w:type="dxa"/>
            <w:gridSpan w:val="11"/>
          </w:tcPr>
          <w:p w:rsidR="006E17B4" w:rsidRDefault="006E17B4" w:rsidP="006E17B4">
            <w:pPr>
              <w:widowControl w:val="0"/>
              <w:autoSpaceDE w:val="0"/>
              <w:autoSpaceDN w:val="0"/>
              <w:adjustRightInd w:val="0"/>
              <w:spacing w:after="0" w:line="240" w:lineRule="auto"/>
              <w:ind w:firstLine="698"/>
              <w:rPr>
                <w:rFonts w:ascii="Times New Roman" w:eastAsia="Times New Roman" w:hAnsi="Times New Roman" w:cs="Times New Roman"/>
                <w:bCs/>
                <w:color w:val="26282F"/>
                <w:sz w:val="24"/>
                <w:szCs w:val="24"/>
                <w:lang w:eastAsia="ru-RU"/>
              </w:rPr>
            </w:pPr>
            <w:r w:rsidRPr="006E17B4">
              <w:rPr>
                <w:rFonts w:ascii="Times New Roman" w:eastAsia="Times New Roman" w:hAnsi="Times New Roman" w:cs="Times New Roman"/>
                <w:bCs/>
                <w:i/>
                <w:color w:val="26282F"/>
                <w:sz w:val="24"/>
                <w:szCs w:val="24"/>
                <w:lang w:eastAsia="ru-RU"/>
              </w:rPr>
              <w:lastRenderedPageBreak/>
              <w:t xml:space="preserve">Основное мероприятие: Благоустройство </w:t>
            </w:r>
            <w:r>
              <w:rPr>
                <w:rFonts w:ascii="Times New Roman" w:eastAsia="Times New Roman" w:hAnsi="Times New Roman" w:cs="Times New Roman"/>
                <w:bCs/>
                <w:i/>
                <w:color w:val="26282F"/>
                <w:sz w:val="24"/>
                <w:szCs w:val="24"/>
                <w:lang w:eastAsia="ru-RU"/>
              </w:rPr>
              <w:t>общественных пространств</w:t>
            </w:r>
          </w:p>
        </w:tc>
      </w:tr>
      <w:tr w:rsidR="006E17B4" w:rsidRPr="00821DAB" w:rsidTr="00555487">
        <w:tc>
          <w:tcPr>
            <w:tcW w:w="674" w:type="dxa"/>
          </w:tcPr>
          <w:p w:rsidR="006E17B4" w:rsidRPr="00821DAB"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p>
        </w:tc>
        <w:tc>
          <w:tcPr>
            <w:tcW w:w="1785" w:type="dxa"/>
          </w:tcPr>
          <w:p w:rsidR="006E17B4" w:rsidRPr="00821DAB" w:rsidRDefault="006E17B4"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Создание благоприятных условий для проживания в сельской местности</w:t>
            </w:r>
          </w:p>
        </w:tc>
        <w:tc>
          <w:tcPr>
            <w:tcW w:w="1769" w:type="dxa"/>
          </w:tcPr>
          <w:p w:rsidR="006E17B4" w:rsidRDefault="006E17B4"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175,2</w:t>
            </w:r>
          </w:p>
        </w:tc>
        <w:tc>
          <w:tcPr>
            <w:tcW w:w="1299" w:type="dxa"/>
          </w:tcPr>
          <w:p w:rsidR="006E17B4" w:rsidRDefault="006E17B4"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0,0</w:t>
            </w:r>
          </w:p>
        </w:tc>
        <w:tc>
          <w:tcPr>
            <w:tcW w:w="2432" w:type="dxa"/>
            <w:shd w:val="clear" w:color="auto" w:fill="auto"/>
          </w:tcPr>
          <w:p w:rsidR="006E17B4" w:rsidRDefault="006E17B4" w:rsidP="00B65225">
            <w:pPr>
              <w:widowControl w:val="0"/>
              <w:tabs>
                <w:tab w:val="left" w:pos="43"/>
              </w:tabs>
              <w:autoSpaceDE w:val="0"/>
              <w:autoSpaceDN w:val="0"/>
              <w:adjustRightInd w:val="0"/>
              <w:spacing w:after="0" w:line="240" w:lineRule="auto"/>
              <w:rPr>
                <w:rFonts w:ascii="Times New Roman" w:eastAsia="Arial Unicode MS" w:hAnsi="Times New Roman" w:cs="Times New Roman"/>
                <w:sz w:val="24"/>
                <w:szCs w:val="24"/>
              </w:rPr>
            </w:pPr>
            <w:r>
              <w:rPr>
                <w:rFonts w:ascii="Times New Roman" w:hAnsi="Times New Roman" w:cs="Times New Roman"/>
                <w:sz w:val="24"/>
                <w:szCs w:val="24"/>
              </w:rPr>
              <w:t>Б</w:t>
            </w:r>
            <w:r w:rsidRPr="00261D4F">
              <w:rPr>
                <w:rFonts w:ascii="Times New Roman" w:hAnsi="Times New Roman" w:cs="Times New Roman"/>
                <w:sz w:val="24"/>
                <w:szCs w:val="24"/>
              </w:rPr>
              <w:t>лагоустройство общепоселковых площадей</w:t>
            </w:r>
            <w:r>
              <w:rPr>
                <w:rFonts w:ascii="Times New Roman" w:hAnsi="Times New Roman" w:cs="Times New Roman"/>
                <w:sz w:val="24"/>
                <w:szCs w:val="24"/>
              </w:rPr>
              <w:t xml:space="preserve"> (береговой </w:t>
            </w:r>
            <w:r w:rsidR="00B65225">
              <w:rPr>
                <w:rFonts w:ascii="Times New Roman" w:hAnsi="Times New Roman" w:cs="Times New Roman"/>
                <w:sz w:val="24"/>
                <w:szCs w:val="24"/>
              </w:rPr>
              <w:t>территории</w:t>
            </w:r>
            <w:r>
              <w:rPr>
                <w:rFonts w:ascii="Times New Roman" w:hAnsi="Times New Roman" w:cs="Times New Roman"/>
                <w:sz w:val="24"/>
                <w:szCs w:val="24"/>
              </w:rPr>
              <w:t xml:space="preserve"> </w:t>
            </w:r>
            <w:r w:rsidR="00B65225">
              <w:rPr>
                <w:rFonts w:ascii="Times New Roman" w:hAnsi="Times New Roman" w:cs="Times New Roman"/>
                <w:sz w:val="24"/>
                <w:szCs w:val="24"/>
              </w:rPr>
              <w:t>в д. Фалилеево</w:t>
            </w:r>
            <w:r>
              <w:rPr>
                <w:rFonts w:ascii="Times New Roman" w:hAnsi="Times New Roman" w:cs="Times New Roman"/>
                <w:sz w:val="24"/>
                <w:szCs w:val="24"/>
              </w:rPr>
              <w:t xml:space="preserve">) </w:t>
            </w:r>
          </w:p>
        </w:tc>
        <w:tc>
          <w:tcPr>
            <w:tcW w:w="1292" w:type="dxa"/>
            <w:shd w:val="clear" w:color="auto" w:fill="auto"/>
          </w:tcPr>
          <w:p w:rsidR="006E17B4" w:rsidRDefault="00B65225"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кв.м.</w:t>
            </w:r>
          </w:p>
        </w:tc>
        <w:tc>
          <w:tcPr>
            <w:tcW w:w="2520" w:type="dxa"/>
            <w:shd w:val="clear" w:color="auto" w:fill="auto"/>
          </w:tcPr>
          <w:p w:rsidR="006E17B4" w:rsidRDefault="00B65225"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0</w:t>
            </w:r>
          </w:p>
        </w:tc>
        <w:tc>
          <w:tcPr>
            <w:tcW w:w="1493" w:type="dxa"/>
            <w:shd w:val="clear" w:color="auto" w:fill="auto"/>
          </w:tcPr>
          <w:p w:rsidR="006E17B4" w:rsidRDefault="00B65225"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w:t>
            </w:r>
          </w:p>
        </w:tc>
        <w:tc>
          <w:tcPr>
            <w:tcW w:w="1371" w:type="dxa"/>
            <w:gridSpan w:val="2"/>
          </w:tcPr>
          <w:p w:rsidR="006E17B4" w:rsidRDefault="00B65225"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w:t>
            </w:r>
          </w:p>
        </w:tc>
        <w:tc>
          <w:tcPr>
            <w:tcW w:w="1180" w:type="dxa"/>
          </w:tcPr>
          <w:p w:rsidR="006E17B4" w:rsidRDefault="00B65225" w:rsidP="00555487">
            <w:pPr>
              <w:widowControl w:val="0"/>
              <w:autoSpaceDE w:val="0"/>
              <w:autoSpaceDN w:val="0"/>
              <w:adjustRightInd w:val="0"/>
              <w:spacing w:after="0" w:line="240" w:lineRule="auto"/>
              <w:ind w:firstLine="698"/>
              <w:jc w:val="right"/>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10</w:t>
            </w:r>
          </w:p>
        </w:tc>
      </w:tr>
    </w:tbl>
    <w:p w:rsidR="00B65225" w:rsidRDefault="00B65225" w:rsidP="00374C47">
      <w:pPr>
        <w:spacing w:after="0" w:line="240" w:lineRule="auto"/>
        <w:jc w:val="right"/>
      </w:pPr>
    </w:p>
    <w:p w:rsidR="00B65225" w:rsidRPr="00821DAB" w:rsidRDefault="00B65225" w:rsidP="00B65225">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24"/>
          <w:szCs w:val="24"/>
          <w:lang w:eastAsia="ru-RU"/>
        </w:rPr>
      </w:pPr>
      <w:r>
        <w:rPr>
          <w:rFonts w:ascii="Times New Roman" w:eastAsia="Times New Roman" w:hAnsi="Times New Roman" w:cs="Times New Roman"/>
          <w:b/>
          <w:bCs/>
          <w:color w:val="26282F"/>
          <w:sz w:val="24"/>
          <w:szCs w:val="24"/>
          <w:lang w:eastAsia="ru-RU"/>
        </w:rPr>
        <w:t>П</w:t>
      </w:r>
      <w:r w:rsidRPr="00821DAB">
        <w:rPr>
          <w:rFonts w:ascii="Times New Roman" w:eastAsia="Times New Roman" w:hAnsi="Times New Roman" w:cs="Times New Roman"/>
          <w:b/>
          <w:bCs/>
          <w:color w:val="26282F"/>
          <w:sz w:val="24"/>
          <w:szCs w:val="24"/>
          <w:lang w:eastAsia="ru-RU"/>
        </w:rPr>
        <w:t xml:space="preserve">еречень мероприятий  </w:t>
      </w:r>
    </w:p>
    <w:p w:rsidR="00B65225" w:rsidRPr="00821DAB" w:rsidRDefault="00B65225" w:rsidP="00B65225">
      <w:pPr>
        <w:widowControl w:val="0"/>
        <w:autoSpaceDE w:val="0"/>
        <w:autoSpaceDN w:val="0"/>
        <w:adjustRightInd w:val="0"/>
        <w:spacing w:after="0" w:line="240" w:lineRule="auto"/>
        <w:ind w:firstLine="284"/>
        <w:jc w:val="center"/>
        <w:rPr>
          <w:rFonts w:ascii="Times New Roman" w:eastAsia="Times New Roman" w:hAnsi="Times New Roman" w:cs="Times New Roman"/>
          <w:b/>
          <w:bCs/>
          <w:color w:val="26282F"/>
          <w:sz w:val="24"/>
          <w:szCs w:val="24"/>
          <w:lang w:eastAsia="ru-RU"/>
        </w:rPr>
      </w:pPr>
      <w:r w:rsidRPr="00821DAB">
        <w:rPr>
          <w:rFonts w:ascii="Times New Roman" w:eastAsia="Times New Roman" w:hAnsi="Times New Roman" w:cs="Times New Roman"/>
          <w:b/>
          <w:bCs/>
          <w:color w:val="26282F"/>
          <w:sz w:val="24"/>
          <w:szCs w:val="24"/>
          <w:lang w:eastAsia="ru-RU"/>
        </w:rPr>
        <w:t>муниципальной программы «Реализация социально-значимых проектов  на территории МО «</w:t>
      </w:r>
      <w:r>
        <w:rPr>
          <w:rFonts w:ascii="Times New Roman" w:eastAsia="Times New Roman" w:hAnsi="Times New Roman" w:cs="Times New Roman"/>
          <w:b/>
          <w:bCs/>
          <w:color w:val="26282F"/>
          <w:sz w:val="24"/>
          <w:szCs w:val="24"/>
          <w:lang w:eastAsia="ru-RU"/>
        </w:rPr>
        <w:t>Фалилеевское сельское поселение</w:t>
      </w:r>
      <w:r w:rsidRPr="00821DAB">
        <w:rPr>
          <w:rFonts w:ascii="Times New Roman" w:eastAsia="Times New Roman" w:hAnsi="Times New Roman" w:cs="Times New Roman"/>
          <w:b/>
          <w:bCs/>
          <w:color w:val="26282F"/>
          <w:sz w:val="24"/>
          <w:szCs w:val="24"/>
          <w:lang w:eastAsia="ru-RU"/>
        </w:rPr>
        <w:t>»</w:t>
      </w:r>
    </w:p>
    <w:p w:rsidR="00B65225" w:rsidRPr="00821DAB" w:rsidRDefault="00B65225" w:rsidP="00B65225">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Подпрограмма:</w:t>
      </w:r>
    </w:p>
    <w:p w:rsidR="00B65225" w:rsidRPr="00821DAB" w:rsidRDefault="00B65225" w:rsidP="00B65225">
      <w:pPr>
        <w:widowControl w:val="0"/>
        <w:autoSpaceDE w:val="0"/>
        <w:autoSpaceDN w:val="0"/>
        <w:adjustRightInd w:val="0"/>
        <w:spacing w:after="0" w:line="240" w:lineRule="auto"/>
        <w:ind w:firstLine="698"/>
        <w:rPr>
          <w:rFonts w:ascii="Times New Roman" w:eastAsia="Times New Roman" w:hAnsi="Times New Roman" w:cs="Times New Roman"/>
          <w:b/>
          <w:bCs/>
          <w:i/>
          <w:color w:val="26282F"/>
          <w:sz w:val="24"/>
          <w:szCs w:val="24"/>
          <w:lang w:eastAsia="ru-RU"/>
        </w:rPr>
      </w:pPr>
      <w:r w:rsidRPr="00821DAB">
        <w:rPr>
          <w:rFonts w:ascii="Times New Roman" w:eastAsia="Times New Roman" w:hAnsi="Times New Roman" w:cs="Times New Roman"/>
          <w:b/>
          <w:bCs/>
          <w:i/>
          <w:color w:val="26282F"/>
          <w:sz w:val="24"/>
          <w:szCs w:val="24"/>
          <w:lang w:eastAsia="ru-RU"/>
        </w:rPr>
        <w:t xml:space="preserve"> </w:t>
      </w:r>
      <w:r>
        <w:rPr>
          <w:rFonts w:ascii="Times New Roman" w:eastAsia="Calibri" w:hAnsi="Times New Roman" w:cs="Times New Roman"/>
          <w:b/>
          <w:bCs/>
          <w:sz w:val="26"/>
          <w:szCs w:val="26"/>
        </w:rPr>
        <w:t>«</w:t>
      </w:r>
      <w:r w:rsidRPr="007A21FE">
        <w:rPr>
          <w:rFonts w:ascii="Times New Roman" w:hAnsi="Times New Roman" w:cs="Times New Roman"/>
          <w:b/>
          <w:sz w:val="24"/>
          <w:szCs w:val="24"/>
        </w:rPr>
        <w:t>Формирование комфортной городской среды в МО «Фалилеевское сельское поселение»</w:t>
      </w:r>
      <w:r w:rsidRPr="00653E13">
        <w:rPr>
          <w:rFonts w:ascii="Times New Roman" w:hAnsi="Times New Roman" w:cs="Times New Roman"/>
          <w:b/>
          <w:bCs/>
          <w:color w:val="000000"/>
          <w:sz w:val="24"/>
          <w:szCs w:val="24"/>
        </w:rPr>
        <w:t xml:space="preserve"> </w:t>
      </w:r>
    </w:p>
    <w:tbl>
      <w:tblPr>
        <w:tblW w:w="16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2"/>
        <w:gridCol w:w="2118"/>
        <w:gridCol w:w="3544"/>
        <w:gridCol w:w="992"/>
        <w:gridCol w:w="425"/>
        <w:gridCol w:w="992"/>
        <w:gridCol w:w="142"/>
        <w:gridCol w:w="1276"/>
        <w:gridCol w:w="1417"/>
        <w:gridCol w:w="1417"/>
        <w:gridCol w:w="1417"/>
        <w:gridCol w:w="1843"/>
      </w:tblGrid>
      <w:tr w:rsidR="00B65225" w:rsidRPr="00821DAB" w:rsidTr="00555487">
        <w:trPr>
          <w:trHeight w:val="496"/>
        </w:trPr>
        <w:tc>
          <w:tcPr>
            <w:tcW w:w="542"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N п/п</w:t>
            </w:r>
          </w:p>
        </w:tc>
        <w:tc>
          <w:tcPr>
            <w:tcW w:w="2118"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Мероприятия по реализации подпрограммы</w:t>
            </w:r>
          </w:p>
        </w:tc>
        <w:tc>
          <w:tcPr>
            <w:tcW w:w="3544"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Источники финансирования</w:t>
            </w:r>
          </w:p>
        </w:tc>
        <w:tc>
          <w:tcPr>
            <w:tcW w:w="992"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Срок исполнения мероприятия</w:t>
            </w:r>
          </w:p>
        </w:tc>
        <w:tc>
          <w:tcPr>
            <w:tcW w:w="1417" w:type="dxa"/>
            <w:gridSpan w:val="2"/>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Всего тыс. руб.</w:t>
            </w:r>
          </w:p>
        </w:tc>
        <w:tc>
          <w:tcPr>
            <w:tcW w:w="4252" w:type="dxa"/>
            <w:gridSpan w:val="4"/>
            <w:shd w:val="clear" w:color="auto" w:fill="auto"/>
            <w:hideMark/>
          </w:tcPr>
          <w:p w:rsidR="00B65225" w:rsidRPr="00452411" w:rsidRDefault="00B65225" w:rsidP="00555487">
            <w:pPr>
              <w:spacing w:after="0" w:line="240" w:lineRule="auto"/>
              <w:jc w:val="center"/>
              <w:rPr>
                <w:rFonts w:ascii="Times New Roman" w:hAnsi="Times New Roman" w:cs="Times New Roman"/>
                <w:b/>
                <w:sz w:val="20"/>
                <w:szCs w:val="20"/>
                <w:lang w:eastAsia="ru-RU"/>
              </w:rPr>
            </w:pPr>
            <w:r w:rsidRPr="00452411">
              <w:rPr>
                <w:rFonts w:ascii="Times New Roman" w:hAnsi="Times New Roman" w:cs="Times New Roman"/>
                <w:b/>
                <w:sz w:val="20"/>
                <w:szCs w:val="20"/>
                <w:lang w:eastAsia="ru-RU"/>
              </w:rPr>
              <w:t>Объёмы финансирования по годам</w:t>
            </w:r>
          </w:p>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452411">
              <w:rPr>
                <w:rFonts w:ascii="Times New Roman" w:hAnsi="Times New Roman" w:cs="Times New Roman"/>
                <w:b/>
                <w:sz w:val="20"/>
                <w:szCs w:val="20"/>
                <w:lang w:eastAsia="ru-RU"/>
              </w:rPr>
              <w:t>(тыс. руб.)</w:t>
            </w:r>
          </w:p>
        </w:tc>
        <w:tc>
          <w:tcPr>
            <w:tcW w:w="1417"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Ответственный за выполнение мероприятия подпрограммы</w:t>
            </w:r>
          </w:p>
        </w:tc>
        <w:tc>
          <w:tcPr>
            <w:tcW w:w="1843"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Результаты выполнения мероприятий подпрограммы</w:t>
            </w:r>
          </w:p>
        </w:tc>
      </w:tr>
      <w:tr w:rsidR="00B65225" w:rsidRPr="00821DAB" w:rsidTr="00555487">
        <w:trPr>
          <w:trHeight w:val="652"/>
        </w:trPr>
        <w:tc>
          <w:tcPr>
            <w:tcW w:w="542"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2118"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3544"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992"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417" w:type="dxa"/>
            <w:gridSpan w:val="2"/>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418" w:type="dxa"/>
            <w:gridSpan w:val="2"/>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2018г.</w:t>
            </w: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2019г.</w:t>
            </w: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2020г.</w:t>
            </w:r>
          </w:p>
        </w:tc>
        <w:tc>
          <w:tcPr>
            <w:tcW w:w="1417"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B65225" w:rsidRPr="00821DAB" w:rsidTr="00555487">
        <w:trPr>
          <w:trHeight w:val="264"/>
        </w:trPr>
        <w:tc>
          <w:tcPr>
            <w:tcW w:w="542"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w:t>
            </w:r>
          </w:p>
        </w:tc>
        <w:tc>
          <w:tcPr>
            <w:tcW w:w="2118"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2</w:t>
            </w:r>
          </w:p>
        </w:tc>
        <w:tc>
          <w:tcPr>
            <w:tcW w:w="3544"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3</w:t>
            </w:r>
          </w:p>
        </w:tc>
        <w:tc>
          <w:tcPr>
            <w:tcW w:w="992"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4</w:t>
            </w:r>
          </w:p>
        </w:tc>
        <w:tc>
          <w:tcPr>
            <w:tcW w:w="1417" w:type="dxa"/>
            <w:gridSpan w:val="2"/>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5</w:t>
            </w:r>
          </w:p>
        </w:tc>
        <w:tc>
          <w:tcPr>
            <w:tcW w:w="1418" w:type="dxa"/>
            <w:gridSpan w:val="2"/>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6</w:t>
            </w: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1417"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10</w:t>
            </w:r>
          </w:p>
        </w:tc>
        <w:tc>
          <w:tcPr>
            <w:tcW w:w="1843"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11</w:t>
            </w:r>
          </w:p>
        </w:tc>
      </w:tr>
      <w:tr w:rsidR="00B65225" w:rsidRPr="00821DAB" w:rsidTr="00555487">
        <w:trPr>
          <w:trHeight w:val="264"/>
        </w:trPr>
        <w:tc>
          <w:tcPr>
            <w:tcW w:w="16125" w:type="dxa"/>
            <w:gridSpan w:val="12"/>
            <w:shd w:val="clear" w:color="auto" w:fill="auto"/>
            <w:hideMark/>
          </w:tcPr>
          <w:p w:rsidR="00B65225" w:rsidRPr="006220B2" w:rsidRDefault="00B65225" w:rsidP="00555487">
            <w:pPr>
              <w:widowControl w:val="0"/>
              <w:autoSpaceDE w:val="0"/>
              <w:autoSpaceDN w:val="0"/>
              <w:adjustRightInd w:val="0"/>
              <w:spacing w:after="0" w:line="240" w:lineRule="auto"/>
              <w:ind w:firstLine="698"/>
              <w:jc w:val="center"/>
              <w:rPr>
                <w:rFonts w:ascii="Times New Roman" w:eastAsia="Times New Roman" w:hAnsi="Times New Roman" w:cs="Times New Roman"/>
                <w:b/>
                <w:bCs/>
                <w:color w:val="26282F"/>
                <w:sz w:val="18"/>
                <w:szCs w:val="18"/>
                <w:lang w:eastAsia="ru-RU"/>
              </w:rPr>
            </w:pPr>
            <w:r w:rsidRPr="006E17B4">
              <w:rPr>
                <w:rFonts w:ascii="Times New Roman" w:eastAsia="Times New Roman" w:hAnsi="Times New Roman" w:cs="Times New Roman"/>
                <w:bCs/>
                <w:i/>
                <w:color w:val="26282F"/>
                <w:sz w:val="24"/>
                <w:szCs w:val="24"/>
                <w:lang w:eastAsia="ru-RU"/>
              </w:rPr>
              <w:t>Основное мероприятие: Благоустройство дворовых территорий</w:t>
            </w:r>
          </w:p>
        </w:tc>
      </w:tr>
      <w:tr w:rsidR="00B65225" w:rsidRPr="00821DAB" w:rsidTr="00555487">
        <w:trPr>
          <w:trHeight w:val="264"/>
        </w:trPr>
        <w:tc>
          <w:tcPr>
            <w:tcW w:w="542" w:type="dxa"/>
            <w:vMerge w:val="restart"/>
            <w:shd w:val="clear" w:color="auto" w:fill="auto"/>
            <w:hideMark/>
          </w:tcPr>
          <w:p w:rsidR="00B65225" w:rsidRPr="00821DAB" w:rsidRDefault="00B65225" w:rsidP="00B65225">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sidRPr="00821DAB">
              <w:rPr>
                <w:rFonts w:ascii="Times New Roman" w:eastAsia="Times New Roman" w:hAnsi="Times New Roman" w:cs="Times New Roman"/>
                <w:bCs/>
                <w:color w:val="26282F"/>
                <w:sz w:val="18"/>
                <w:szCs w:val="18"/>
                <w:lang w:eastAsia="ru-RU"/>
              </w:rPr>
              <w:t>1..</w:t>
            </w:r>
          </w:p>
        </w:tc>
        <w:tc>
          <w:tcPr>
            <w:tcW w:w="2118" w:type="dxa"/>
            <w:vMerge w:val="restart"/>
            <w:shd w:val="clear" w:color="auto" w:fill="auto"/>
            <w:hideMark/>
          </w:tcPr>
          <w:p w:rsidR="00B65225" w:rsidRPr="00A2746A" w:rsidRDefault="00B65225" w:rsidP="00555487">
            <w:pPr>
              <w:rPr>
                <w:rFonts w:ascii="Times New Roman" w:eastAsia="Arial Unicode MS" w:hAnsi="Times New Roman" w:cs="Times New Roman"/>
              </w:rPr>
            </w:pPr>
            <w:r>
              <w:rPr>
                <w:rFonts w:ascii="Times New Roman" w:eastAsia="Arial Unicode MS" w:hAnsi="Times New Roman" w:cs="Times New Roman"/>
                <w:sz w:val="24"/>
                <w:szCs w:val="24"/>
              </w:rPr>
              <w:t>Ремонт пешеходных дорожек в д. Фалилеево</w:t>
            </w:r>
            <w:r w:rsidRPr="00A2746A">
              <w:rPr>
                <w:rFonts w:ascii="Times New Roman" w:eastAsia="Arial Unicode MS" w:hAnsi="Times New Roman" w:cs="Times New Roman"/>
              </w:rPr>
              <w:t>.</w:t>
            </w:r>
          </w:p>
          <w:p w:rsidR="00B65225" w:rsidRPr="00A2746A" w:rsidRDefault="00B65225" w:rsidP="00555487">
            <w:pPr>
              <w:widowControl w:val="0"/>
              <w:autoSpaceDE w:val="0"/>
              <w:autoSpaceDN w:val="0"/>
              <w:adjustRightInd w:val="0"/>
              <w:spacing w:after="0" w:line="240" w:lineRule="auto"/>
              <w:rPr>
                <w:rFonts w:ascii="Times New Roman" w:eastAsia="Times New Roman" w:hAnsi="Times New Roman" w:cs="Times New Roman"/>
                <w:bCs/>
                <w:color w:val="26282F"/>
                <w:sz w:val="20"/>
                <w:szCs w:val="20"/>
                <w:lang w:eastAsia="ru-RU"/>
              </w:rPr>
            </w:pPr>
          </w:p>
        </w:tc>
        <w:tc>
          <w:tcPr>
            <w:tcW w:w="3544" w:type="dxa"/>
            <w:shd w:val="clear" w:color="auto" w:fill="auto"/>
            <w:hideMark/>
          </w:tcPr>
          <w:p w:rsidR="00B65225" w:rsidRPr="00A2746A" w:rsidRDefault="00B65225"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tcPr>
          <w:p w:rsidR="00B65225" w:rsidRPr="00C33659"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1134" w:type="dxa"/>
            <w:gridSpan w:val="2"/>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349,8</w:t>
            </w:r>
          </w:p>
        </w:tc>
        <w:tc>
          <w:tcPr>
            <w:tcW w:w="1276"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116,6</w:t>
            </w: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116,6</w:t>
            </w: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116,6</w:t>
            </w:r>
          </w:p>
        </w:tc>
        <w:tc>
          <w:tcPr>
            <w:tcW w:w="1417"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Администрация МО «Фалилеевское сельское поселение»</w:t>
            </w:r>
          </w:p>
        </w:tc>
        <w:tc>
          <w:tcPr>
            <w:tcW w:w="1843" w:type="dxa"/>
            <w:vMerge w:val="restart"/>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Создание благоприятных условий для проживания в сельской местности</w:t>
            </w:r>
          </w:p>
        </w:tc>
      </w:tr>
      <w:tr w:rsidR="00B65225" w:rsidRPr="00821DAB" w:rsidTr="00555487">
        <w:trPr>
          <w:trHeight w:val="229"/>
        </w:trPr>
        <w:tc>
          <w:tcPr>
            <w:tcW w:w="542"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B65225" w:rsidRPr="00A2746A"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3544" w:type="dxa"/>
            <w:shd w:val="clear" w:color="auto" w:fill="auto"/>
            <w:hideMark/>
          </w:tcPr>
          <w:p w:rsidR="00B65225" w:rsidRPr="00A2746A" w:rsidRDefault="00B65225"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B65225" w:rsidRPr="00C33659" w:rsidRDefault="00B65225" w:rsidP="00555487">
            <w:pPr>
              <w:jc w:val="center"/>
              <w:rPr>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349,8</w:t>
            </w:r>
          </w:p>
        </w:tc>
        <w:tc>
          <w:tcPr>
            <w:tcW w:w="1276" w:type="dxa"/>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116,6</w:t>
            </w: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116,6</w:t>
            </w:r>
          </w:p>
        </w:tc>
        <w:tc>
          <w:tcPr>
            <w:tcW w:w="1417" w:type="dxa"/>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116,6</w:t>
            </w:r>
          </w:p>
        </w:tc>
        <w:tc>
          <w:tcPr>
            <w:tcW w:w="1417"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B65225" w:rsidRPr="00821DAB" w:rsidTr="00555487">
        <w:trPr>
          <w:trHeight w:val="207"/>
        </w:trPr>
        <w:tc>
          <w:tcPr>
            <w:tcW w:w="542"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B65225" w:rsidRPr="00A2746A"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0"/>
                <w:szCs w:val="20"/>
                <w:lang w:eastAsia="ru-RU"/>
              </w:rPr>
            </w:pPr>
          </w:p>
        </w:tc>
        <w:tc>
          <w:tcPr>
            <w:tcW w:w="3544" w:type="dxa"/>
            <w:shd w:val="clear" w:color="auto" w:fill="auto"/>
            <w:hideMark/>
          </w:tcPr>
          <w:p w:rsidR="00B65225" w:rsidRPr="00A2746A" w:rsidRDefault="00B65225"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B65225" w:rsidRPr="00C33659" w:rsidRDefault="00B65225" w:rsidP="00555487">
            <w:pPr>
              <w:jc w:val="center"/>
              <w:rPr>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B65225" w:rsidRPr="00655DFE"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B65225" w:rsidRPr="00655DFE"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B65225" w:rsidRPr="00655DFE"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B65225" w:rsidRPr="00655DFE"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B65225" w:rsidRPr="00821DAB" w:rsidTr="00B65225">
        <w:trPr>
          <w:trHeight w:val="307"/>
        </w:trPr>
        <w:tc>
          <w:tcPr>
            <w:tcW w:w="16125" w:type="dxa"/>
            <w:gridSpan w:val="12"/>
            <w:shd w:val="clear" w:color="auto" w:fill="auto"/>
            <w:hideMark/>
          </w:tcPr>
          <w:p w:rsidR="00B65225" w:rsidRPr="00821DAB" w:rsidRDefault="00B65225"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6E17B4">
              <w:rPr>
                <w:rFonts w:ascii="Times New Roman" w:eastAsia="Times New Roman" w:hAnsi="Times New Roman" w:cs="Times New Roman"/>
                <w:bCs/>
                <w:i/>
                <w:color w:val="26282F"/>
                <w:sz w:val="24"/>
                <w:szCs w:val="24"/>
                <w:lang w:eastAsia="ru-RU"/>
              </w:rPr>
              <w:t xml:space="preserve">Основное мероприятие: Благоустройство </w:t>
            </w:r>
            <w:r>
              <w:rPr>
                <w:rFonts w:ascii="Times New Roman" w:eastAsia="Times New Roman" w:hAnsi="Times New Roman" w:cs="Times New Roman"/>
                <w:bCs/>
                <w:i/>
                <w:color w:val="26282F"/>
                <w:sz w:val="24"/>
                <w:szCs w:val="24"/>
                <w:lang w:eastAsia="ru-RU"/>
              </w:rPr>
              <w:t>общественных пространств</w:t>
            </w:r>
          </w:p>
        </w:tc>
      </w:tr>
      <w:tr w:rsidR="006A4612" w:rsidRPr="00821DAB" w:rsidTr="00555487">
        <w:trPr>
          <w:trHeight w:val="365"/>
        </w:trPr>
        <w:tc>
          <w:tcPr>
            <w:tcW w:w="542" w:type="dxa"/>
            <w:vMerge w:val="restart"/>
            <w:shd w:val="clear" w:color="auto" w:fill="auto"/>
            <w:hideMark/>
          </w:tcPr>
          <w:p w:rsidR="006A4612" w:rsidRPr="00821DAB" w:rsidRDefault="006A4612" w:rsidP="00B65225">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2</w:t>
            </w:r>
          </w:p>
        </w:tc>
        <w:tc>
          <w:tcPr>
            <w:tcW w:w="2118" w:type="dxa"/>
            <w:vMerge w:val="restart"/>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Pr>
                <w:rFonts w:ascii="Times New Roman" w:hAnsi="Times New Roman" w:cs="Times New Roman"/>
                <w:sz w:val="24"/>
                <w:szCs w:val="24"/>
              </w:rPr>
              <w:t>Б</w:t>
            </w:r>
            <w:r w:rsidRPr="00261D4F">
              <w:rPr>
                <w:rFonts w:ascii="Times New Roman" w:hAnsi="Times New Roman" w:cs="Times New Roman"/>
                <w:sz w:val="24"/>
                <w:szCs w:val="24"/>
              </w:rPr>
              <w:t>лагоустройство общепоселковых площадей</w:t>
            </w:r>
            <w:r>
              <w:rPr>
                <w:rFonts w:ascii="Times New Roman" w:hAnsi="Times New Roman" w:cs="Times New Roman"/>
                <w:sz w:val="24"/>
                <w:szCs w:val="24"/>
              </w:rPr>
              <w:t xml:space="preserve"> (береговой территории в д. Фалилеево) </w:t>
            </w:r>
          </w:p>
        </w:tc>
        <w:tc>
          <w:tcPr>
            <w:tcW w:w="3544" w:type="dxa"/>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Итого</w:t>
            </w:r>
          </w:p>
        </w:tc>
        <w:tc>
          <w:tcPr>
            <w:tcW w:w="1417" w:type="dxa"/>
            <w:gridSpan w:val="2"/>
            <w:shd w:val="clear" w:color="auto" w:fill="auto"/>
            <w:hideMark/>
          </w:tcPr>
          <w:p w:rsidR="006A4612" w:rsidRPr="00C33659" w:rsidRDefault="006A4612" w:rsidP="00555487">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175,2</w:t>
            </w:r>
          </w:p>
        </w:tc>
        <w:tc>
          <w:tcPr>
            <w:tcW w:w="1276" w:type="dxa"/>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58,4</w:t>
            </w:r>
          </w:p>
        </w:tc>
        <w:tc>
          <w:tcPr>
            <w:tcW w:w="1417" w:type="dxa"/>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58,4</w:t>
            </w:r>
          </w:p>
        </w:tc>
        <w:tc>
          <w:tcPr>
            <w:tcW w:w="1417" w:type="dxa"/>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58,4</w:t>
            </w:r>
          </w:p>
        </w:tc>
        <w:tc>
          <w:tcPr>
            <w:tcW w:w="1417" w:type="dxa"/>
            <w:vMerge w:val="restart"/>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Администрация МО «Фалилеевское сельское поселение»</w:t>
            </w:r>
          </w:p>
        </w:tc>
        <w:tc>
          <w:tcPr>
            <w:tcW w:w="1843" w:type="dxa"/>
            <w:vMerge w:val="restart"/>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sidRPr="00821DAB">
              <w:rPr>
                <w:rFonts w:ascii="Times New Roman" w:eastAsia="Times New Roman" w:hAnsi="Times New Roman" w:cs="Times New Roman"/>
                <w:bCs/>
                <w:color w:val="26282F"/>
                <w:sz w:val="24"/>
                <w:szCs w:val="24"/>
                <w:lang w:eastAsia="ru-RU"/>
              </w:rPr>
              <w:t>Создание благоприятных условий для проживания в сельской местности</w:t>
            </w:r>
          </w:p>
        </w:tc>
      </w:tr>
      <w:tr w:rsidR="006A4612" w:rsidRPr="00821DAB" w:rsidTr="00555487">
        <w:trPr>
          <w:trHeight w:val="365"/>
        </w:trPr>
        <w:tc>
          <w:tcPr>
            <w:tcW w:w="542"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6A4612" w:rsidRDefault="006A4612" w:rsidP="00555487">
            <w:pPr>
              <w:jc w:val="cente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175,2</w:t>
            </w:r>
          </w:p>
        </w:tc>
        <w:tc>
          <w:tcPr>
            <w:tcW w:w="1276" w:type="dxa"/>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58,4</w:t>
            </w:r>
          </w:p>
        </w:tc>
        <w:tc>
          <w:tcPr>
            <w:tcW w:w="1417" w:type="dxa"/>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58,4</w:t>
            </w:r>
          </w:p>
        </w:tc>
        <w:tc>
          <w:tcPr>
            <w:tcW w:w="1417" w:type="dxa"/>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58,4</w:t>
            </w:r>
          </w:p>
        </w:tc>
        <w:tc>
          <w:tcPr>
            <w:tcW w:w="1417"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6A4612" w:rsidRPr="00821DAB" w:rsidTr="00555487">
        <w:trPr>
          <w:trHeight w:val="365"/>
        </w:trPr>
        <w:tc>
          <w:tcPr>
            <w:tcW w:w="542"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6A4612" w:rsidRDefault="006A4612" w:rsidP="00555487">
            <w:pPr>
              <w:jc w:val="cente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6A4612" w:rsidRPr="00821DAB" w:rsidTr="00555487">
        <w:trPr>
          <w:trHeight w:val="365"/>
        </w:trPr>
        <w:tc>
          <w:tcPr>
            <w:tcW w:w="542" w:type="dxa"/>
            <w:vMerge w:val="restart"/>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r>
              <w:rPr>
                <w:rFonts w:ascii="Times New Roman" w:eastAsia="Times New Roman" w:hAnsi="Times New Roman" w:cs="Times New Roman"/>
                <w:bCs/>
                <w:color w:val="26282F"/>
                <w:sz w:val="18"/>
                <w:szCs w:val="18"/>
                <w:lang w:eastAsia="ru-RU"/>
              </w:rPr>
              <w:t>3</w:t>
            </w:r>
          </w:p>
        </w:tc>
        <w:tc>
          <w:tcPr>
            <w:tcW w:w="2118" w:type="dxa"/>
            <w:vMerge w:val="restart"/>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r>
              <w:rPr>
                <w:rFonts w:ascii="Times New Roman" w:eastAsia="Arial Unicode MS" w:hAnsi="Times New Roman" w:cs="Times New Roman"/>
              </w:rPr>
              <w:t>Итого по подпрограмме</w:t>
            </w:r>
            <w:r w:rsidRPr="007A21FE">
              <w:rPr>
                <w:rFonts w:ascii="Times New Roman" w:hAnsi="Times New Roman" w:cs="Times New Roman"/>
                <w:b/>
                <w:sz w:val="24"/>
                <w:szCs w:val="24"/>
              </w:rPr>
              <w:t xml:space="preserve"> </w:t>
            </w:r>
            <w:r>
              <w:rPr>
                <w:rFonts w:ascii="Times New Roman" w:hAnsi="Times New Roman" w:cs="Times New Roman"/>
                <w:b/>
                <w:sz w:val="24"/>
                <w:szCs w:val="24"/>
              </w:rPr>
              <w:t>«</w:t>
            </w:r>
            <w:r w:rsidRPr="00B65225">
              <w:rPr>
                <w:rFonts w:ascii="Times New Roman" w:hAnsi="Times New Roman" w:cs="Times New Roman"/>
                <w:sz w:val="24"/>
                <w:szCs w:val="24"/>
              </w:rPr>
              <w:t xml:space="preserve">Формирование </w:t>
            </w:r>
            <w:r w:rsidRPr="00B65225">
              <w:rPr>
                <w:rFonts w:ascii="Times New Roman" w:hAnsi="Times New Roman" w:cs="Times New Roman"/>
                <w:sz w:val="24"/>
                <w:szCs w:val="24"/>
              </w:rPr>
              <w:lastRenderedPageBreak/>
              <w:t>комфортной городской среды в МО «Фалилеевское сельское поселение»</w:t>
            </w:r>
          </w:p>
        </w:tc>
        <w:tc>
          <w:tcPr>
            <w:tcW w:w="3544" w:type="dxa"/>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lastRenderedPageBreak/>
              <w:t>Итого</w:t>
            </w:r>
          </w:p>
        </w:tc>
        <w:tc>
          <w:tcPr>
            <w:tcW w:w="1417" w:type="dxa"/>
            <w:gridSpan w:val="2"/>
            <w:shd w:val="clear" w:color="auto" w:fill="auto"/>
            <w:hideMark/>
          </w:tcPr>
          <w:p w:rsidR="006A4612" w:rsidRPr="00BB1CEE" w:rsidRDefault="006A4612" w:rsidP="00555487">
            <w:pPr>
              <w:rPr>
                <w:rFonts w:ascii="Times New Roman" w:eastAsia="Times New Roman" w:hAnsi="Times New Roman" w:cs="Times New Roman"/>
                <w:b/>
                <w:bCs/>
                <w:color w:val="26282F"/>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6A4612" w:rsidRPr="00266CF1"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Pr>
                <w:rFonts w:ascii="Times New Roman" w:eastAsia="Times New Roman" w:hAnsi="Times New Roman" w:cs="Times New Roman"/>
                <w:b/>
                <w:bCs/>
                <w:color w:val="26282F"/>
                <w:sz w:val="24"/>
                <w:szCs w:val="24"/>
                <w:lang w:eastAsia="ru-RU"/>
              </w:rPr>
              <w:t>525,0</w:t>
            </w:r>
          </w:p>
        </w:tc>
        <w:tc>
          <w:tcPr>
            <w:tcW w:w="1276" w:type="dxa"/>
            <w:shd w:val="clear" w:color="auto" w:fill="auto"/>
            <w:hideMark/>
          </w:tcPr>
          <w:p w:rsidR="006A4612" w:rsidRPr="00266CF1"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
                <w:bCs/>
                <w:color w:val="26282F"/>
                <w:sz w:val="24"/>
                <w:szCs w:val="24"/>
                <w:lang w:val="en-US" w:eastAsia="ru-RU"/>
              </w:rPr>
            </w:pPr>
            <w:r>
              <w:rPr>
                <w:rFonts w:ascii="Times New Roman" w:eastAsia="Times New Roman" w:hAnsi="Times New Roman" w:cs="Times New Roman"/>
                <w:b/>
                <w:bCs/>
                <w:color w:val="26282F"/>
                <w:sz w:val="24"/>
                <w:szCs w:val="24"/>
                <w:lang w:eastAsia="ru-RU"/>
              </w:rPr>
              <w:t>175,0</w:t>
            </w:r>
          </w:p>
        </w:tc>
        <w:tc>
          <w:tcPr>
            <w:tcW w:w="1417" w:type="dxa"/>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175,0</w:t>
            </w:r>
          </w:p>
        </w:tc>
        <w:tc>
          <w:tcPr>
            <w:tcW w:w="1417" w:type="dxa"/>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175,0</w:t>
            </w:r>
          </w:p>
        </w:tc>
        <w:tc>
          <w:tcPr>
            <w:tcW w:w="1417"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6A4612" w:rsidRPr="00821DAB" w:rsidTr="00555487">
        <w:trPr>
          <w:trHeight w:val="365"/>
        </w:trPr>
        <w:tc>
          <w:tcPr>
            <w:tcW w:w="542"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МО "Фалилеевское сельское поселение"</w:t>
            </w:r>
          </w:p>
        </w:tc>
        <w:tc>
          <w:tcPr>
            <w:tcW w:w="1417" w:type="dxa"/>
            <w:gridSpan w:val="2"/>
            <w:shd w:val="clear" w:color="auto" w:fill="auto"/>
            <w:hideMark/>
          </w:tcPr>
          <w:p w:rsidR="006A4612" w:rsidRPr="00BB1CEE" w:rsidRDefault="006A4612" w:rsidP="00555487">
            <w:pPr>
              <w:rPr>
                <w:rFonts w:ascii="Times New Roman" w:eastAsia="Times New Roman" w:hAnsi="Times New Roman" w:cs="Times New Roman"/>
                <w:b/>
                <w:bCs/>
                <w:color w:val="26282F"/>
                <w:sz w:val="20"/>
                <w:szCs w:val="20"/>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525,0</w:t>
            </w:r>
          </w:p>
        </w:tc>
        <w:tc>
          <w:tcPr>
            <w:tcW w:w="1276" w:type="dxa"/>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175,0</w:t>
            </w:r>
          </w:p>
        </w:tc>
        <w:tc>
          <w:tcPr>
            <w:tcW w:w="1417" w:type="dxa"/>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175,0</w:t>
            </w:r>
          </w:p>
        </w:tc>
        <w:tc>
          <w:tcPr>
            <w:tcW w:w="1417" w:type="dxa"/>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r>
              <w:rPr>
                <w:rFonts w:ascii="Times New Roman" w:eastAsia="Times New Roman" w:hAnsi="Times New Roman" w:cs="Times New Roman"/>
                <w:bCs/>
                <w:color w:val="26282F"/>
                <w:sz w:val="24"/>
                <w:szCs w:val="24"/>
                <w:lang w:eastAsia="ru-RU"/>
              </w:rPr>
              <w:t>175,0</w:t>
            </w:r>
          </w:p>
        </w:tc>
        <w:tc>
          <w:tcPr>
            <w:tcW w:w="1417"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r w:rsidR="006A4612" w:rsidRPr="00821DAB" w:rsidTr="00555487">
        <w:trPr>
          <w:trHeight w:val="365"/>
        </w:trPr>
        <w:tc>
          <w:tcPr>
            <w:tcW w:w="542" w:type="dxa"/>
            <w:vMerge/>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18"/>
                <w:szCs w:val="18"/>
                <w:lang w:eastAsia="ru-RU"/>
              </w:rPr>
            </w:pPr>
          </w:p>
        </w:tc>
        <w:tc>
          <w:tcPr>
            <w:tcW w:w="2118" w:type="dxa"/>
            <w:vMerge/>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24"/>
                <w:szCs w:val="24"/>
                <w:lang w:eastAsia="ru-RU"/>
              </w:rPr>
            </w:pPr>
          </w:p>
        </w:tc>
        <w:tc>
          <w:tcPr>
            <w:tcW w:w="3544" w:type="dxa"/>
            <w:shd w:val="clear" w:color="auto" w:fill="auto"/>
            <w:hideMark/>
          </w:tcPr>
          <w:p w:rsidR="006A4612" w:rsidRPr="00A2746A" w:rsidRDefault="006A4612" w:rsidP="00555487">
            <w:pPr>
              <w:widowControl w:val="0"/>
              <w:autoSpaceDE w:val="0"/>
              <w:autoSpaceDN w:val="0"/>
              <w:adjustRightInd w:val="0"/>
              <w:spacing w:after="0" w:line="240" w:lineRule="auto"/>
              <w:rPr>
                <w:rFonts w:ascii="Times New Roman" w:eastAsia="Times New Roman" w:hAnsi="Times New Roman" w:cs="Times New Roman"/>
                <w:bCs/>
                <w:color w:val="26282F"/>
                <w:sz w:val="18"/>
                <w:szCs w:val="18"/>
                <w:lang w:eastAsia="ru-RU"/>
              </w:rPr>
            </w:pPr>
            <w:r w:rsidRPr="00A2746A">
              <w:rPr>
                <w:rFonts w:ascii="Times New Roman" w:eastAsia="Times New Roman" w:hAnsi="Times New Roman" w:cs="Times New Roman"/>
                <w:bCs/>
                <w:color w:val="26282F"/>
                <w:sz w:val="18"/>
                <w:szCs w:val="18"/>
                <w:lang w:eastAsia="ru-RU"/>
              </w:rPr>
              <w:t>Средства бюджета Ленинградской области</w:t>
            </w:r>
          </w:p>
        </w:tc>
        <w:tc>
          <w:tcPr>
            <w:tcW w:w="1417" w:type="dxa"/>
            <w:gridSpan w:val="2"/>
            <w:shd w:val="clear" w:color="auto" w:fill="auto"/>
            <w:hideMark/>
          </w:tcPr>
          <w:p w:rsidR="006A4612" w:rsidRPr="00C33659" w:rsidRDefault="006A4612" w:rsidP="00555487">
            <w:pPr>
              <w:jc w:val="center"/>
              <w:rPr>
                <w:rFonts w:ascii="Times New Roman" w:eastAsia="Times New Roman" w:hAnsi="Times New Roman" w:cs="Times New Roman"/>
                <w:b/>
                <w:bCs/>
                <w:color w:val="26282F"/>
                <w:sz w:val="20"/>
                <w:szCs w:val="20"/>
                <w:lang w:eastAsia="ru-RU"/>
              </w:rPr>
            </w:pPr>
            <w:r w:rsidRPr="00C33659">
              <w:rPr>
                <w:rFonts w:ascii="Times New Roman" w:eastAsia="Times New Roman" w:hAnsi="Times New Roman" w:cs="Times New Roman"/>
                <w:b/>
                <w:bCs/>
                <w:color w:val="26282F"/>
                <w:sz w:val="20"/>
                <w:szCs w:val="20"/>
                <w:lang w:eastAsia="ru-RU"/>
              </w:rPr>
              <w:t>201</w:t>
            </w:r>
            <w:r>
              <w:rPr>
                <w:rFonts w:ascii="Times New Roman" w:eastAsia="Times New Roman" w:hAnsi="Times New Roman" w:cs="Times New Roman"/>
                <w:b/>
                <w:bCs/>
                <w:color w:val="26282F"/>
                <w:sz w:val="20"/>
                <w:szCs w:val="20"/>
                <w:lang w:eastAsia="ru-RU"/>
              </w:rPr>
              <w:t>8-2020</w:t>
            </w:r>
            <w:r w:rsidRPr="00C33659">
              <w:rPr>
                <w:rFonts w:ascii="Times New Roman" w:eastAsia="Times New Roman" w:hAnsi="Times New Roman" w:cs="Times New Roman"/>
                <w:b/>
                <w:bCs/>
                <w:color w:val="26282F"/>
                <w:sz w:val="20"/>
                <w:szCs w:val="20"/>
                <w:lang w:eastAsia="ru-RU"/>
              </w:rPr>
              <w:t xml:space="preserve"> г</w:t>
            </w:r>
            <w:r>
              <w:rPr>
                <w:rFonts w:ascii="Times New Roman" w:eastAsia="Times New Roman" w:hAnsi="Times New Roman" w:cs="Times New Roman"/>
                <w:b/>
                <w:bCs/>
                <w:color w:val="26282F"/>
                <w:sz w:val="20"/>
                <w:szCs w:val="20"/>
                <w:lang w:eastAsia="ru-RU"/>
              </w:rPr>
              <w:t>г</w:t>
            </w:r>
          </w:p>
        </w:tc>
        <w:tc>
          <w:tcPr>
            <w:tcW w:w="1134" w:type="dxa"/>
            <w:gridSpan w:val="2"/>
            <w:shd w:val="clear" w:color="auto" w:fill="auto"/>
            <w:hideMark/>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276" w:type="dxa"/>
            <w:shd w:val="clear" w:color="auto" w:fill="auto"/>
            <w:hideMark/>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tcPr>
          <w:p w:rsidR="006A4612" w:rsidRPr="00655DFE"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val="en-US" w:eastAsia="ru-RU"/>
              </w:rPr>
            </w:pPr>
            <w:r>
              <w:rPr>
                <w:rFonts w:ascii="Times New Roman" w:eastAsia="Times New Roman" w:hAnsi="Times New Roman" w:cs="Times New Roman"/>
                <w:bCs/>
                <w:color w:val="26282F"/>
                <w:sz w:val="24"/>
                <w:szCs w:val="24"/>
                <w:lang w:eastAsia="ru-RU"/>
              </w:rPr>
              <w:t>0,0</w:t>
            </w:r>
          </w:p>
        </w:tc>
        <w:tc>
          <w:tcPr>
            <w:tcW w:w="1417" w:type="dxa"/>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c>
          <w:tcPr>
            <w:tcW w:w="1843" w:type="dxa"/>
            <w:shd w:val="clear" w:color="auto" w:fill="auto"/>
            <w:hideMark/>
          </w:tcPr>
          <w:p w:rsidR="006A4612" w:rsidRPr="00821DAB" w:rsidRDefault="006A4612" w:rsidP="00555487">
            <w:pPr>
              <w:widowControl w:val="0"/>
              <w:autoSpaceDE w:val="0"/>
              <w:autoSpaceDN w:val="0"/>
              <w:adjustRightInd w:val="0"/>
              <w:spacing w:after="0" w:line="240" w:lineRule="auto"/>
              <w:jc w:val="center"/>
              <w:rPr>
                <w:rFonts w:ascii="Times New Roman" w:eastAsia="Times New Roman" w:hAnsi="Times New Roman" w:cs="Times New Roman"/>
                <w:bCs/>
                <w:color w:val="26282F"/>
                <w:sz w:val="24"/>
                <w:szCs w:val="24"/>
                <w:lang w:eastAsia="ru-RU"/>
              </w:rPr>
            </w:pPr>
          </w:p>
        </w:tc>
      </w:tr>
    </w:tbl>
    <w:p w:rsidR="00E6203E" w:rsidRDefault="00E6203E" w:rsidP="00E6203E">
      <w:pPr>
        <w:jc w:val="right"/>
      </w:pPr>
    </w:p>
    <w:p w:rsidR="00E6203E" w:rsidRDefault="00E6203E" w:rsidP="00E6203E">
      <w:pPr>
        <w:jc w:val="right"/>
      </w:pPr>
    </w:p>
    <w:p w:rsidR="00E6203E" w:rsidRDefault="00E6203E" w:rsidP="00E6203E">
      <w:pPr>
        <w:jc w:val="right"/>
      </w:pPr>
    </w:p>
    <w:p w:rsidR="00E6203E" w:rsidRDefault="00E6203E" w:rsidP="00E6203E">
      <w:pPr>
        <w:jc w:val="right"/>
      </w:pPr>
      <w:r>
        <w:t>Приложение №2 к муниципальной программе</w:t>
      </w:r>
    </w:p>
    <w:p w:rsidR="00E6203E" w:rsidRDefault="00E6203E" w:rsidP="00E6203E">
      <w:pPr>
        <w:jc w:val="right"/>
      </w:pPr>
    </w:p>
    <w:p w:rsidR="00E6203E" w:rsidRDefault="00E6203E" w:rsidP="00E6203E">
      <w:pPr>
        <w:jc w:val="center"/>
      </w:pPr>
      <w:r>
        <w:t>АДРЕСНЫЙ ПЕРЕЧЕНЬ* дворовых территорий многоквартирных домов (группы многоквартирных домов), расположенных на территории МО «Фалитлеевское сельское поселение», подлежащих благоустройству</w:t>
      </w:r>
    </w:p>
    <w:tbl>
      <w:tblPr>
        <w:tblStyle w:val="a8"/>
        <w:tblW w:w="0" w:type="auto"/>
        <w:tblLook w:val="04A0"/>
      </w:tblPr>
      <w:tblGrid>
        <w:gridCol w:w="1568"/>
        <w:gridCol w:w="1571"/>
        <w:gridCol w:w="1755"/>
        <w:gridCol w:w="1600"/>
        <w:gridCol w:w="1613"/>
        <w:gridCol w:w="1571"/>
        <w:gridCol w:w="1567"/>
        <w:gridCol w:w="1567"/>
        <w:gridCol w:w="1568"/>
        <w:gridCol w:w="1682"/>
      </w:tblGrid>
      <w:tr w:rsidR="00555487" w:rsidTr="00555487">
        <w:tc>
          <w:tcPr>
            <w:tcW w:w="1568" w:type="dxa"/>
            <w:vMerge w:val="restart"/>
          </w:tcPr>
          <w:p w:rsidR="00555487" w:rsidRDefault="00555487" w:rsidP="00E6203E">
            <w:pPr>
              <w:jc w:val="center"/>
            </w:pPr>
            <w:r>
              <w:t>№ п/п</w:t>
            </w:r>
          </w:p>
        </w:tc>
        <w:tc>
          <w:tcPr>
            <w:tcW w:w="1571" w:type="dxa"/>
            <w:vMerge w:val="restart"/>
          </w:tcPr>
          <w:p w:rsidR="00555487" w:rsidRDefault="00555487" w:rsidP="00E6203E">
            <w:pPr>
              <w:jc w:val="center"/>
            </w:pPr>
            <w:r>
              <w:t>Адрес</w:t>
            </w:r>
          </w:p>
        </w:tc>
        <w:tc>
          <w:tcPr>
            <w:tcW w:w="1755" w:type="dxa"/>
            <w:vMerge w:val="restart"/>
          </w:tcPr>
          <w:p w:rsidR="00555487" w:rsidRDefault="00555487" w:rsidP="00E6203E">
            <w:pPr>
              <w:jc w:val="center"/>
            </w:pPr>
            <w:r>
              <w:t>Наименование мероприятия по благоустройству территории</w:t>
            </w:r>
          </w:p>
        </w:tc>
        <w:tc>
          <w:tcPr>
            <w:tcW w:w="1600" w:type="dxa"/>
            <w:vMerge w:val="restart"/>
          </w:tcPr>
          <w:p w:rsidR="00555487" w:rsidRDefault="00555487" w:rsidP="00E6203E">
            <w:pPr>
              <w:jc w:val="center"/>
            </w:pPr>
            <w:r>
              <w:t>Объем в натуральных показателях, ед.изм.</w:t>
            </w:r>
          </w:p>
        </w:tc>
        <w:tc>
          <w:tcPr>
            <w:tcW w:w="1613" w:type="dxa"/>
            <w:vMerge w:val="restart"/>
          </w:tcPr>
          <w:p w:rsidR="00555487" w:rsidRDefault="00555487" w:rsidP="00E6203E">
            <w:pPr>
              <w:jc w:val="center"/>
            </w:pPr>
            <w:r>
              <w:t>Численность проживающих собственников помещений МКД</w:t>
            </w:r>
          </w:p>
        </w:tc>
        <w:tc>
          <w:tcPr>
            <w:tcW w:w="7955" w:type="dxa"/>
            <w:gridSpan w:val="5"/>
          </w:tcPr>
          <w:p w:rsidR="00555487" w:rsidRDefault="00555487" w:rsidP="00E6203E">
            <w:pPr>
              <w:jc w:val="center"/>
            </w:pPr>
            <w:r>
              <w:t>Объем средств, направленных на финансирование мероприятий, руб</w:t>
            </w:r>
          </w:p>
        </w:tc>
      </w:tr>
      <w:tr w:rsidR="00555487" w:rsidTr="00555487">
        <w:tc>
          <w:tcPr>
            <w:tcW w:w="1568" w:type="dxa"/>
            <w:vMerge/>
          </w:tcPr>
          <w:p w:rsidR="00555487" w:rsidRDefault="00555487" w:rsidP="00E6203E">
            <w:pPr>
              <w:jc w:val="center"/>
            </w:pPr>
          </w:p>
        </w:tc>
        <w:tc>
          <w:tcPr>
            <w:tcW w:w="1571" w:type="dxa"/>
            <w:vMerge/>
          </w:tcPr>
          <w:p w:rsidR="00555487" w:rsidRDefault="00555487" w:rsidP="00E6203E">
            <w:pPr>
              <w:jc w:val="center"/>
            </w:pPr>
          </w:p>
        </w:tc>
        <w:tc>
          <w:tcPr>
            <w:tcW w:w="1755" w:type="dxa"/>
            <w:vMerge/>
          </w:tcPr>
          <w:p w:rsidR="00555487" w:rsidRDefault="00555487" w:rsidP="00E6203E">
            <w:pPr>
              <w:jc w:val="center"/>
            </w:pPr>
          </w:p>
        </w:tc>
        <w:tc>
          <w:tcPr>
            <w:tcW w:w="1600" w:type="dxa"/>
            <w:vMerge/>
          </w:tcPr>
          <w:p w:rsidR="00555487" w:rsidRDefault="00555487" w:rsidP="00E6203E">
            <w:pPr>
              <w:jc w:val="center"/>
            </w:pPr>
          </w:p>
        </w:tc>
        <w:tc>
          <w:tcPr>
            <w:tcW w:w="1613" w:type="dxa"/>
            <w:vMerge/>
          </w:tcPr>
          <w:p w:rsidR="00555487" w:rsidRDefault="00555487" w:rsidP="00E6203E">
            <w:pPr>
              <w:jc w:val="center"/>
            </w:pPr>
          </w:p>
        </w:tc>
        <w:tc>
          <w:tcPr>
            <w:tcW w:w="1571" w:type="dxa"/>
          </w:tcPr>
          <w:p w:rsidR="00555487" w:rsidRDefault="00555487" w:rsidP="00E6203E">
            <w:pPr>
              <w:jc w:val="center"/>
            </w:pPr>
            <w:r>
              <w:t>Всего</w:t>
            </w:r>
          </w:p>
        </w:tc>
        <w:tc>
          <w:tcPr>
            <w:tcW w:w="1567" w:type="dxa"/>
          </w:tcPr>
          <w:p w:rsidR="00555487" w:rsidRDefault="00555487" w:rsidP="00E6203E">
            <w:pPr>
              <w:jc w:val="center"/>
            </w:pPr>
            <w:r>
              <w:t>ФБ</w:t>
            </w:r>
          </w:p>
        </w:tc>
        <w:tc>
          <w:tcPr>
            <w:tcW w:w="1567" w:type="dxa"/>
          </w:tcPr>
          <w:p w:rsidR="00555487" w:rsidRDefault="00555487" w:rsidP="00E6203E">
            <w:pPr>
              <w:jc w:val="center"/>
            </w:pPr>
            <w:r>
              <w:t>ОБ</w:t>
            </w:r>
          </w:p>
        </w:tc>
        <w:tc>
          <w:tcPr>
            <w:tcW w:w="1568" w:type="dxa"/>
          </w:tcPr>
          <w:p w:rsidR="00555487" w:rsidRDefault="00555487" w:rsidP="00E6203E">
            <w:pPr>
              <w:jc w:val="center"/>
            </w:pPr>
            <w:r>
              <w:t>МБ</w:t>
            </w:r>
          </w:p>
        </w:tc>
        <w:tc>
          <w:tcPr>
            <w:tcW w:w="1682" w:type="dxa"/>
          </w:tcPr>
          <w:p w:rsidR="00555487" w:rsidRDefault="00555487" w:rsidP="00E6203E">
            <w:pPr>
              <w:jc w:val="center"/>
            </w:pPr>
            <w:r>
              <w:t>Внебюджетные источники</w:t>
            </w:r>
          </w:p>
        </w:tc>
      </w:tr>
      <w:tr w:rsidR="00555487" w:rsidTr="00555487">
        <w:tc>
          <w:tcPr>
            <w:tcW w:w="16062" w:type="dxa"/>
            <w:gridSpan w:val="10"/>
          </w:tcPr>
          <w:p w:rsidR="00555487" w:rsidRDefault="00555487" w:rsidP="00E6203E">
            <w:pPr>
              <w:jc w:val="center"/>
            </w:pPr>
            <w:r>
              <w:t>2018 год</w:t>
            </w:r>
          </w:p>
        </w:tc>
      </w:tr>
      <w:tr w:rsidR="00E938EF" w:rsidTr="00555487">
        <w:tc>
          <w:tcPr>
            <w:tcW w:w="1568" w:type="dxa"/>
          </w:tcPr>
          <w:p w:rsidR="00E938EF" w:rsidRDefault="00555487" w:rsidP="00E6203E">
            <w:pPr>
              <w:jc w:val="center"/>
            </w:pPr>
            <w:r>
              <w:t>1</w:t>
            </w:r>
          </w:p>
        </w:tc>
        <w:tc>
          <w:tcPr>
            <w:tcW w:w="1571" w:type="dxa"/>
          </w:tcPr>
          <w:p w:rsidR="00E938EF" w:rsidRDefault="00E938EF" w:rsidP="00E6203E">
            <w:pPr>
              <w:jc w:val="center"/>
            </w:pPr>
          </w:p>
        </w:tc>
        <w:tc>
          <w:tcPr>
            <w:tcW w:w="1755" w:type="dxa"/>
          </w:tcPr>
          <w:p w:rsidR="00E938EF" w:rsidRDefault="00E938EF" w:rsidP="00E6203E">
            <w:pPr>
              <w:jc w:val="center"/>
            </w:pPr>
          </w:p>
        </w:tc>
        <w:tc>
          <w:tcPr>
            <w:tcW w:w="1600" w:type="dxa"/>
          </w:tcPr>
          <w:p w:rsidR="00E938EF" w:rsidRDefault="00E938EF" w:rsidP="00E6203E">
            <w:pPr>
              <w:jc w:val="center"/>
            </w:pPr>
          </w:p>
        </w:tc>
        <w:tc>
          <w:tcPr>
            <w:tcW w:w="1613" w:type="dxa"/>
          </w:tcPr>
          <w:p w:rsidR="00E938EF" w:rsidRDefault="00E938EF" w:rsidP="00E6203E">
            <w:pPr>
              <w:jc w:val="center"/>
            </w:pPr>
          </w:p>
        </w:tc>
        <w:tc>
          <w:tcPr>
            <w:tcW w:w="1571" w:type="dxa"/>
          </w:tcPr>
          <w:p w:rsidR="00E938EF" w:rsidRDefault="00E938EF" w:rsidP="00E6203E">
            <w:pPr>
              <w:jc w:val="center"/>
            </w:pPr>
          </w:p>
        </w:tc>
        <w:tc>
          <w:tcPr>
            <w:tcW w:w="1567" w:type="dxa"/>
          </w:tcPr>
          <w:p w:rsidR="00E938EF" w:rsidRDefault="00E938EF" w:rsidP="00E6203E">
            <w:pPr>
              <w:jc w:val="center"/>
            </w:pPr>
          </w:p>
        </w:tc>
        <w:tc>
          <w:tcPr>
            <w:tcW w:w="1567" w:type="dxa"/>
          </w:tcPr>
          <w:p w:rsidR="00E938EF" w:rsidRDefault="00E938EF" w:rsidP="00E6203E">
            <w:pPr>
              <w:jc w:val="center"/>
            </w:pPr>
          </w:p>
        </w:tc>
        <w:tc>
          <w:tcPr>
            <w:tcW w:w="1568" w:type="dxa"/>
          </w:tcPr>
          <w:p w:rsidR="00E938EF" w:rsidRDefault="00E938EF" w:rsidP="00E6203E">
            <w:pPr>
              <w:jc w:val="center"/>
            </w:pPr>
          </w:p>
        </w:tc>
        <w:tc>
          <w:tcPr>
            <w:tcW w:w="1682" w:type="dxa"/>
          </w:tcPr>
          <w:p w:rsidR="00E938EF" w:rsidRDefault="00E938EF" w:rsidP="00E6203E">
            <w:pPr>
              <w:jc w:val="center"/>
            </w:pPr>
          </w:p>
        </w:tc>
      </w:tr>
      <w:tr w:rsidR="00E938EF" w:rsidTr="00555487">
        <w:tc>
          <w:tcPr>
            <w:tcW w:w="1568" w:type="dxa"/>
          </w:tcPr>
          <w:p w:rsidR="00E938EF" w:rsidRDefault="00555487" w:rsidP="00E6203E">
            <w:pPr>
              <w:jc w:val="center"/>
            </w:pPr>
            <w:r>
              <w:t>2</w:t>
            </w:r>
          </w:p>
        </w:tc>
        <w:tc>
          <w:tcPr>
            <w:tcW w:w="1571" w:type="dxa"/>
          </w:tcPr>
          <w:p w:rsidR="00E938EF" w:rsidRDefault="00E938EF" w:rsidP="00E6203E">
            <w:pPr>
              <w:jc w:val="center"/>
            </w:pPr>
          </w:p>
        </w:tc>
        <w:tc>
          <w:tcPr>
            <w:tcW w:w="1755" w:type="dxa"/>
          </w:tcPr>
          <w:p w:rsidR="00E938EF" w:rsidRDefault="00E938EF" w:rsidP="00E6203E">
            <w:pPr>
              <w:jc w:val="center"/>
            </w:pPr>
          </w:p>
        </w:tc>
        <w:tc>
          <w:tcPr>
            <w:tcW w:w="1600" w:type="dxa"/>
          </w:tcPr>
          <w:p w:rsidR="00E938EF" w:rsidRDefault="00E938EF" w:rsidP="00E6203E">
            <w:pPr>
              <w:jc w:val="center"/>
            </w:pPr>
          </w:p>
        </w:tc>
        <w:tc>
          <w:tcPr>
            <w:tcW w:w="1613" w:type="dxa"/>
          </w:tcPr>
          <w:p w:rsidR="00E938EF" w:rsidRDefault="00E938EF" w:rsidP="00E6203E">
            <w:pPr>
              <w:jc w:val="center"/>
            </w:pPr>
          </w:p>
        </w:tc>
        <w:tc>
          <w:tcPr>
            <w:tcW w:w="1571" w:type="dxa"/>
          </w:tcPr>
          <w:p w:rsidR="00E938EF" w:rsidRDefault="00E938EF" w:rsidP="00E6203E">
            <w:pPr>
              <w:jc w:val="center"/>
            </w:pPr>
          </w:p>
        </w:tc>
        <w:tc>
          <w:tcPr>
            <w:tcW w:w="1567" w:type="dxa"/>
          </w:tcPr>
          <w:p w:rsidR="00E938EF" w:rsidRDefault="00E938EF" w:rsidP="00E6203E">
            <w:pPr>
              <w:jc w:val="center"/>
            </w:pPr>
          </w:p>
        </w:tc>
        <w:tc>
          <w:tcPr>
            <w:tcW w:w="1567" w:type="dxa"/>
          </w:tcPr>
          <w:p w:rsidR="00E938EF" w:rsidRDefault="00E938EF" w:rsidP="00E6203E">
            <w:pPr>
              <w:jc w:val="center"/>
            </w:pPr>
          </w:p>
        </w:tc>
        <w:tc>
          <w:tcPr>
            <w:tcW w:w="1568" w:type="dxa"/>
          </w:tcPr>
          <w:p w:rsidR="00E938EF" w:rsidRDefault="00E938EF" w:rsidP="00E6203E">
            <w:pPr>
              <w:jc w:val="center"/>
            </w:pPr>
          </w:p>
        </w:tc>
        <w:tc>
          <w:tcPr>
            <w:tcW w:w="1682" w:type="dxa"/>
          </w:tcPr>
          <w:p w:rsidR="00E938EF" w:rsidRDefault="00E938EF" w:rsidP="00E6203E">
            <w:pPr>
              <w:jc w:val="center"/>
            </w:pPr>
          </w:p>
        </w:tc>
      </w:tr>
      <w:tr w:rsidR="00E938EF" w:rsidTr="00555487">
        <w:tc>
          <w:tcPr>
            <w:tcW w:w="1568" w:type="dxa"/>
          </w:tcPr>
          <w:p w:rsidR="00E938EF" w:rsidRDefault="00555487" w:rsidP="00E6203E">
            <w:pPr>
              <w:jc w:val="center"/>
            </w:pPr>
            <w:r>
              <w:t>3</w:t>
            </w:r>
          </w:p>
        </w:tc>
        <w:tc>
          <w:tcPr>
            <w:tcW w:w="1571" w:type="dxa"/>
          </w:tcPr>
          <w:p w:rsidR="00E938EF" w:rsidRDefault="00E938EF" w:rsidP="00E6203E">
            <w:pPr>
              <w:jc w:val="center"/>
            </w:pPr>
          </w:p>
        </w:tc>
        <w:tc>
          <w:tcPr>
            <w:tcW w:w="1755" w:type="dxa"/>
          </w:tcPr>
          <w:p w:rsidR="00E938EF" w:rsidRDefault="00E938EF" w:rsidP="00E6203E">
            <w:pPr>
              <w:jc w:val="center"/>
            </w:pPr>
          </w:p>
        </w:tc>
        <w:tc>
          <w:tcPr>
            <w:tcW w:w="1600" w:type="dxa"/>
          </w:tcPr>
          <w:p w:rsidR="00E938EF" w:rsidRDefault="00E938EF" w:rsidP="00E6203E">
            <w:pPr>
              <w:jc w:val="center"/>
            </w:pPr>
          </w:p>
        </w:tc>
        <w:tc>
          <w:tcPr>
            <w:tcW w:w="1613" w:type="dxa"/>
          </w:tcPr>
          <w:p w:rsidR="00E938EF" w:rsidRDefault="00E938EF" w:rsidP="00E6203E">
            <w:pPr>
              <w:jc w:val="center"/>
            </w:pPr>
          </w:p>
        </w:tc>
        <w:tc>
          <w:tcPr>
            <w:tcW w:w="1571" w:type="dxa"/>
          </w:tcPr>
          <w:p w:rsidR="00E938EF" w:rsidRDefault="00E938EF" w:rsidP="00E6203E">
            <w:pPr>
              <w:jc w:val="center"/>
            </w:pPr>
          </w:p>
        </w:tc>
        <w:tc>
          <w:tcPr>
            <w:tcW w:w="1567" w:type="dxa"/>
          </w:tcPr>
          <w:p w:rsidR="00E938EF" w:rsidRDefault="00E938EF" w:rsidP="00E6203E">
            <w:pPr>
              <w:jc w:val="center"/>
            </w:pPr>
          </w:p>
        </w:tc>
        <w:tc>
          <w:tcPr>
            <w:tcW w:w="1567" w:type="dxa"/>
          </w:tcPr>
          <w:p w:rsidR="00E938EF" w:rsidRDefault="00E938EF" w:rsidP="00E6203E">
            <w:pPr>
              <w:jc w:val="center"/>
            </w:pPr>
          </w:p>
        </w:tc>
        <w:tc>
          <w:tcPr>
            <w:tcW w:w="1568" w:type="dxa"/>
          </w:tcPr>
          <w:p w:rsidR="00E938EF" w:rsidRDefault="00E938EF" w:rsidP="00E6203E">
            <w:pPr>
              <w:jc w:val="center"/>
            </w:pPr>
          </w:p>
        </w:tc>
        <w:tc>
          <w:tcPr>
            <w:tcW w:w="1682" w:type="dxa"/>
          </w:tcPr>
          <w:p w:rsidR="00E938EF" w:rsidRDefault="00E938EF" w:rsidP="00E6203E">
            <w:pPr>
              <w:jc w:val="center"/>
            </w:pPr>
          </w:p>
        </w:tc>
      </w:tr>
      <w:tr w:rsidR="00555487" w:rsidTr="00555487">
        <w:tc>
          <w:tcPr>
            <w:tcW w:w="16062" w:type="dxa"/>
            <w:gridSpan w:val="10"/>
          </w:tcPr>
          <w:p w:rsidR="00555487" w:rsidRDefault="00555487" w:rsidP="00E6203E">
            <w:pPr>
              <w:jc w:val="center"/>
            </w:pPr>
            <w:r>
              <w:t>2019 год</w:t>
            </w:r>
          </w:p>
        </w:tc>
      </w:tr>
      <w:tr w:rsidR="00E938EF" w:rsidTr="00555487">
        <w:tc>
          <w:tcPr>
            <w:tcW w:w="1568" w:type="dxa"/>
          </w:tcPr>
          <w:p w:rsidR="00E938EF" w:rsidRDefault="00555487" w:rsidP="00E6203E">
            <w:pPr>
              <w:jc w:val="center"/>
            </w:pPr>
            <w:r>
              <w:t>1</w:t>
            </w:r>
          </w:p>
        </w:tc>
        <w:tc>
          <w:tcPr>
            <w:tcW w:w="1571" w:type="dxa"/>
          </w:tcPr>
          <w:p w:rsidR="00E938EF" w:rsidRDefault="00E938EF" w:rsidP="00E6203E">
            <w:pPr>
              <w:jc w:val="center"/>
            </w:pPr>
          </w:p>
        </w:tc>
        <w:tc>
          <w:tcPr>
            <w:tcW w:w="1755" w:type="dxa"/>
          </w:tcPr>
          <w:p w:rsidR="00E938EF" w:rsidRDefault="00E938EF" w:rsidP="00E6203E">
            <w:pPr>
              <w:jc w:val="center"/>
            </w:pPr>
          </w:p>
        </w:tc>
        <w:tc>
          <w:tcPr>
            <w:tcW w:w="1600" w:type="dxa"/>
          </w:tcPr>
          <w:p w:rsidR="00E938EF" w:rsidRDefault="00E938EF" w:rsidP="00E6203E">
            <w:pPr>
              <w:jc w:val="center"/>
            </w:pPr>
          </w:p>
        </w:tc>
        <w:tc>
          <w:tcPr>
            <w:tcW w:w="1613" w:type="dxa"/>
          </w:tcPr>
          <w:p w:rsidR="00E938EF" w:rsidRDefault="00E938EF" w:rsidP="00E6203E">
            <w:pPr>
              <w:jc w:val="center"/>
            </w:pPr>
          </w:p>
        </w:tc>
        <w:tc>
          <w:tcPr>
            <w:tcW w:w="1571" w:type="dxa"/>
          </w:tcPr>
          <w:p w:rsidR="00E938EF" w:rsidRDefault="00E938EF" w:rsidP="00E6203E">
            <w:pPr>
              <w:jc w:val="center"/>
            </w:pPr>
          </w:p>
        </w:tc>
        <w:tc>
          <w:tcPr>
            <w:tcW w:w="1567" w:type="dxa"/>
          </w:tcPr>
          <w:p w:rsidR="00E938EF" w:rsidRDefault="00E938EF" w:rsidP="00E6203E">
            <w:pPr>
              <w:jc w:val="center"/>
            </w:pPr>
          </w:p>
        </w:tc>
        <w:tc>
          <w:tcPr>
            <w:tcW w:w="1567" w:type="dxa"/>
          </w:tcPr>
          <w:p w:rsidR="00E938EF" w:rsidRDefault="00E938EF" w:rsidP="00E6203E">
            <w:pPr>
              <w:jc w:val="center"/>
            </w:pPr>
          </w:p>
        </w:tc>
        <w:tc>
          <w:tcPr>
            <w:tcW w:w="1568" w:type="dxa"/>
          </w:tcPr>
          <w:p w:rsidR="00E938EF" w:rsidRDefault="00E938EF" w:rsidP="00E6203E">
            <w:pPr>
              <w:jc w:val="center"/>
            </w:pPr>
          </w:p>
        </w:tc>
        <w:tc>
          <w:tcPr>
            <w:tcW w:w="1682" w:type="dxa"/>
          </w:tcPr>
          <w:p w:rsidR="00E938EF" w:rsidRDefault="00E938EF" w:rsidP="00E6203E">
            <w:pPr>
              <w:jc w:val="center"/>
            </w:pPr>
          </w:p>
        </w:tc>
      </w:tr>
      <w:tr w:rsidR="00555487" w:rsidTr="00555487">
        <w:tc>
          <w:tcPr>
            <w:tcW w:w="1568" w:type="dxa"/>
          </w:tcPr>
          <w:p w:rsidR="00555487" w:rsidRDefault="00555487" w:rsidP="00E6203E">
            <w:pPr>
              <w:jc w:val="center"/>
            </w:pPr>
            <w:r>
              <w:t>2</w:t>
            </w:r>
          </w:p>
        </w:tc>
        <w:tc>
          <w:tcPr>
            <w:tcW w:w="1571" w:type="dxa"/>
          </w:tcPr>
          <w:p w:rsidR="00555487" w:rsidRDefault="00555487" w:rsidP="00E6203E">
            <w:pPr>
              <w:jc w:val="center"/>
            </w:pPr>
          </w:p>
        </w:tc>
        <w:tc>
          <w:tcPr>
            <w:tcW w:w="1755" w:type="dxa"/>
          </w:tcPr>
          <w:p w:rsidR="00555487" w:rsidRDefault="00555487" w:rsidP="00E6203E">
            <w:pPr>
              <w:jc w:val="center"/>
            </w:pPr>
          </w:p>
        </w:tc>
        <w:tc>
          <w:tcPr>
            <w:tcW w:w="1600" w:type="dxa"/>
          </w:tcPr>
          <w:p w:rsidR="00555487" w:rsidRDefault="00555487" w:rsidP="00E6203E">
            <w:pPr>
              <w:jc w:val="center"/>
            </w:pPr>
          </w:p>
        </w:tc>
        <w:tc>
          <w:tcPr>
            <w:tcW w:w="1613" w:type="dxa"/>
          </w:tcPr>
          <w:p w:rsidR="00555487" w:rsidRDefault="00555487" w:rsidP="00E6203E">
            <w:pPr>
              <w:jc w:val="center"/>
            </w:pPr>
          </w:p>
        </w:tc>
        <w:tc>
          <w:tcPr>
            <w:tcW w:w="1571" w:type="dxa"/>
          </w:tcPr>
          <w:p w:rsidR="00555487" w:rsidRDefault="00555487" w:rsidP="00E6203E">
            <w:pPr>
              <w:jc w:val="center"/>
            </w:pPr>
          </w:p>
        </w:tc>
        <w:tc>
          <w:tcPr>
            <w:tcW w:w="1567" w:type="dxa"/>
          </w:tcPr>
          <w:p w:rsidR="00555487" w:rsidRDefault="00555487" w:rsidP="00E6203E">
            <w:pPr>
              <w:jc w:val="center"/>
            </w:pPr>
          </w:p>
        </w:tc>
        <w:tc>
          <w:tcPr>
            <w:tcW w:w="1567" w:type="dxa"/>
          </w:tcPr>
          <w:p w:rsidR="00555487" w:rsidRDefault="00555487" w:rsidP="00E6203E">
            <w:pPr>
              <w:jc w:val="center"/>
            </w:pPr>
          </w:p>
        </w:tc>
        <w:tc>
          <w:tcPr>
            <w:tcW w:w="1568" w:type="dxa"/>
          </w:tcPr>
          <w:p w:rsidR="00555487" w:rsidRDefault="00555487" w:rsidP="00E6203E">
            <w:pPr>
              <w:jc w:val="center"/>
            </w:pPr>
          </w:p>
        </w:tc>
        <w:tc>
          <w:tcPr>
            <w:tcW w:w="1682" w:type="dxa"/>
          </w:tcPr>
          <w:p w:rsidR="00555487" w:rsidRDefault="00555487" w:rsidP="00E6203E">
            <w:pPr>
              <w:jc w:val="center"/>
            </w:pPr>
          </w:p>
        </w:tc>
      </w:tr>
      <w:tr w:rsidR="00555487" w:rsidTr="00555487">
        <w:tc>
          <w:tcPr>
            <w:tcW w:w="1568" w:type="dxa"/>
          </w:tcPr>
          <w:p w:rsidR="00555487" w:rsidRDefault="00555487" w:rsidP="00E6203E">
            <w:pPr>
              <w:jc w:val="center"/>
            </w:pPr>
            <w:r>
              <w:t>3</w:t>
            </w:r>
          </w:p>
        </w:tc>
        <w:tc>
          <w:tcPr>
            <w:tcW w:w="1571" w:type="dxa"/>
          </w:tcPr>
          <w:p w:rsidR="00555487" w:rsidRDefault="00555487" w:rsidP="00E6203E">
            <w:pPr>
              <w:jc w:val="center"/>
            </w:pPr>
          </w:p>
        </w:tc>
        <w:tc>
          <w:tcPr>
            <w:tcW w:w="1755" w:type="dxa"/>
          </w:tcPr>
          <w:p w:rsidR="00555487" w:rsidRDefault="00555487" w:rsidP="00E6203E">
            <w:pPr>
              <w:jc w:val="center"/>
            </w:pPr>
          </w:p>
        </w:tc>
        <w:tc>
          <w:tcPr>
            <w:tcW w:w="1600" w:type="dxa"/>
          </w:tcPr>
          <w:p w:rsidR="00555487" w:rsidRDefault="00555487" w:rsidP="00E6203E">
            <w:pPr>
              <w:jc w:val="center"/>
            </w:pPr>
          </w:p>
        </w:tc>
        <w:tc>
          <w:tcPr>
            <w:tcW w:w="1613" w:type="dxa"/>
          </w:tcPr>
          <w:p w:rsidR="00555487" w:rsidRDefault="00555487" w:rsidP="00E6203E">
            <w:pPr>
              <w:jc w:val="center"/>
            </w:pPr>
          </w:p>
        </w:tc>
        <w:tc>
          <w:tcPr>
            <w:tcW w:w="1571" w:type="dxa"/>
          </w:tcPr>
          <w:p w:rsidR="00555487" w:rsidRDefault="00555487" w:rsidP="00E6203E">
            <w:pPr>
              <w:jc w:val="center"/>
            </w:pPr>
          </w:p>
        </w:tc>
        <w:tc>
          <w:tcPr>
            <w:tcW w:w="1567" w:type="dxa"/>
          </w:tcPr>
          <w:p w:rsidR="00555487" w:rsidRDefault="00555487" w:rsidP="00E6203E">
            <w:pPr>
              <w:jc w:val="center"/>
            </w:pPr>
          </w:p>
        </w:tc>
        <w:tc>
          <w:tcPr>
            <w:tcW w:w="1567" w:type="dxa"/>
          </w:tcPr>
          <w:p w:rsidR="00555487" w:rsidRDefault="00555487" w:rsidP="00E6203E">
            <w:pPr>
              <w:jc w:val="center"/>
            </w:pPr>
          </w:p>
        </w:tc>
        <w:tc>
          <w:tcPr>
            <w:tcW w:w="1568" w:type="dxa"/>
          </w:tcPr>
          <w:p w:rsidR="00555487" w:rsidRDefault="00555487" w:rsidP="00E6203E">
            <w:pPr>
              <w:jc w:val="center"/>
            </w:pPr>
          </w:p>
        </w:tc>
        <w:tc>
          <w:tcPr>
            <w:tcW w:w="1682" w:type="dxa"/>
          </w:tcPr>
          <w:p w:rsidR="00555487" w:rsidRDefault="00555487" w:rsidP="00E6203E">
            <w:pPr>
              <w:jc w:val="center"/>
            </w:pPr>
          </w:p>
        </w:tc>
      </w:tr>
      <w:tr w:rsidR="00555487" w:rsidTr="00555487">
        <w:tc>
          <w:tcPr>
            <w:tcW w:w="16062" w:type="dxa"/>
            <w:gridSpan w:val="10"/>
          </w:tcPr>
          <w:p w:rsidR="00555487" w:rsidRDefault="00555487" w:rsidP="00E6203E">
            <w:pPr>
              <w:jc w:val="center"/>
            </w:pPr>
            <w:r>
              <w:t>2020 год</w:t>
            </w:r>
          </w:p>
        </w:tc>
      </w:tr>
      <w:tr w:rsidR="00555487" w:rsidTr="00555487">
        <w:tc>
          <w:tcPr>
            <w:tcW w:w="1568" w:type="dxa"/>
          </w:tcPr>
          <w:p w:rsidR="00555487" w:rsidRDefault="00555487" w:rsidP="00E6203E">
            <w:pPr>
              <w:jc w:val="center"/>
            </w:pPr>
            <w:r>
              <w:t>1</w:t>
            </w:r>
          </w:p>
        </w:tc>
        <w:tc>
          <w:tcPr>
            <w:tcW w:w="1571" w:type="dxa"/>
          </w:tcPr>
          <w:p w:rsidR="00555487" w:rsidRDefault="00555487" w:rsidP="00E6203E">
            <w:pPr>
              <w:jc w:val="center"/>
            </w:pPr>
          </w:p>
        </w:tc>
        <w:tc>
          <w:tcPr>
            <w:tcW w:w="1755" w:type="dxa"/>
          </w:tcPr>
          <w:p w:rsidR="00555487" w:rsidRDefault="00555487" w:rsidP="00E6203E">
            <w:pPr>
              <w:jc w:val="center"/>
            </w:pPr>
          </w:p>
        </w:tc>
        <w:tc>
          <w:tcPr>
            <w:tcW w:w="1600" w:type="dxa"/>
          </w:tcPr>
          <w:p w:rsidR="00555487" w:rsidRDefault="00555487" w:rsidP="00E6203E">
            <w:pPr>
              <w:jc w:val="center"/>
            </w:pPr>
          </w:p>
        </w:tc>
        <w:tc>
          <w:tcPr>
            <w:tcW w:w="1613" w:type="dxa"/>
          </w:tcPr>
          <w:p w:rsidR="00555487" w:rsidRDefault="00555487" w:rsidP="00E6203E">
            <w:pPr>
              <w:jc w:val="center"/>
            </w:pPr>
          </w:p>
        </w:tc>
        <w:tc>
          <w:tcPr>
            <w:tcW w:w="1571" w:type="dxa"/>
          </w:tcPr>
          <w:p w:rsidR="00555487" w:rsidRDefault="00555487" w:rsidP="00E6203E">
            <w:pPr>
              <w:jc w:val="center"/>
            </w:pPr>
          </w:p>
        </w:tc>
        <w:tc>
          <w:tcPr>
            <w:tcW w:w="1567" w:type="dxa"/>
          </w:tcPr>
          <w:p w:rsidR="00555487" w:rsidRDefault="00555487" w:rsidP="00E6203E">
            <w:pPr>
              <w:jc w:val="center"/>
            </w:pPr>
          </w:p>
        </w:tc>
        <w:tc>
          <w:tcPr>
            <w:tcW w:w="1567" w:type="dxa"/>
          </w:tcPr>
          <w:p w:rsidR="00555487" w:rsidRDefault="00555487" w:rsidP="00E6203E">
            <w:pPr>
              <w:jc w:val="center"/>
            </w:pPr>
          </w:p>
        </w:tc>
        <w:tc>
          <w:tcPr>
            <w:tcW w:w="1568" w:type="dxa"/>
          </w:tcPr>
          <w:p w:rsidR="00555487" w:rsidRDefault="00555487" w:rsidP="00E6203E">
            <w:pPr>
              <w:jc w:val="center"/>
            </w:pPr>
          </w:p>
        </w:tc>
        <w:tc>
          <w:tcPr>
            <w:tcW w:w="1682" w:type="dxa"/>
          </w:tcPr>
          <w:p w:rsidR="00555487" w:rsidRDefault="00555487" w:rsidP="00E6203E">
            <w:pPr>
              <w:jc w:val="center"/>
            </w:pPr>
          </w:p>
        </w:tc>
      </w:tr>
      <w:tr w:rsidR="00555487" w:rsidTr="00555487">
        <w:tc>
          <w:tcPr>
            <w:tcW w:w="1568" w:type="dxa"/>
          </w:tcPr>
          <w:p w:rsidR="00555487" w:rsidRDefault="00555487" w:rsidP="00E6203E">
            <w:pPr>
              <w:jc w:val="center"/>
            </w:pPr>
            <w:r>
              <w:t>2</w:t>
            </w:r>
          </w:p>
        </w:tc>
        <w:tc>
          <w:tcPr>
            <w:tcW w:w="1571" w:type="dxa"/>
          </w:tcPr>
          <w:p w:rsidR="00555487" w:rsidRDefault="00555487" w:rsidP="00E6203E">
            <w:pPr>
              <w:jc w:val="center"/>
            </w:pPr>
          </w:p>
        </w:tc>
        <w:tc>
          <w:tcPr>
            <w:tcW w:w="1755" w:type="dxa"/>
          </w:tcPr>
          <w:p w:rsidR="00555487" w:rsidRDefault="00555487" w:rsidP="00E6203E">
            <w:pPr>
              <w:jc w:val="center"/>
            </w:pPr>
          </w:p>
        </w:tc>
        <w:tc>
          <w:tcPr>
            <w:tcW w:w="1600" w:type="dxa"/>
          </w:tcPr>
          <w:p w:rsidR="00555487" w:rsidRDefault="00555487" w:rsidP="00E6203E">
            <w:pPr>
              <w:jc w:val="center"/>
            </w:pPr>
          </w:p>
        </w:tc>
        <w:tc>
          <w:tcPr>
            <w:tcW w:w="1613" w:type="dxa"/>
          </w:tcPr>
          <w:p w:rsidR="00555487" w:rsidRDefault="00555487" w:rsidP="00E6203E">
            <w:pPr>
              <w:jc w:val="center"/>
            </w:pPr>
          </w:p>
        </w:tc>
        <w:tc>
          <w:tcPr>
            <w:tcW w:w="1571" w:type="dxa"/>
          </w:tcPr>
          <w:p w:rsidR="00555487" w:rsidRDefault="00555487" w:rsidP="00E6203E">
            <w:pPr>
              <w:jc w:val="center"/>
            </w:pPr>
          </w:p>
        </w:tc>
        <w:tc>
          <w:tcPr>
            <w:tcW w:w="1567" w:type="dxa"/>
          </w:tcPr>
          <w:p w:rsidR="00555487" w:rsidRDefault="00555487" w:rsidP="00E6203E">
            <w:pPr>
              <w:jc w:val="center"/>
            </w:pPr>
          </w:p>
        </w:tc>
        <w:tc>
          <w:tcPr>
            <w:tcW w:w="1567" w:type="dxa"/>
          </w:tcPr>
          <w:p w:rsidR="00555487" w:rsidRDefault="00555487" w:rsidP="00E6203E">
            <w:pPr>
              <w:jc w:val="center"/>
            </w:pPr>
          </w:p>
        </w:tc>
        <w:tc>
          <w:tcPr>
            <w:tcW w:w="1568" w:type="dxa"/>
          </w:tcPr>
          <w:p w:rsidR="00555487" w:rsidRDefault="00555487" w:rsidP="00E6203E">
            <w:pPr>
              <w:jc w:val="center"/>
            </w:pPr>
          </w:p>
        </w:tc>
        <w:tc>
          <w:tcPr>
            <w:tcW w:w="1682" w:type="dxa"/>
          </w:tcPr>
          <w:p w:rsidR="00555487" w:rsidRDefault="00555487" w:rsidP="00E6203E">
            <w:pPr>
              <w:jc w:val="center"/>
            </w:pPr>
          </w:p>
        </w:tc>
      </w:tr>
      <w:tr w:rsidR="00555487" w:rsidTr="00555487">
        <w:tc>
          <w:tcPr>
            <w:tcW w:w="1568" w:type="dxa"/>
          </w:tcPr>
          <w:p w:rsidR="00555487" w:rsidRDefault="00555487" w:rsidP="00E6203E">
            <w:pPr>
              <w:jc w:val="center"/>
            </w:pPr>
            <w:r>
              <w:t>3</w:t>
            </w:r>
          </w:p>
        </w:tc>
        <w:tc>
          <w:tcPr>
            <w:tcW w:w="1571" w:type="dxa"/>
          </w:tcPr>
          <w:p w:rsidR="00555487" w:rsidRDefault="00555487" w:rsidP="00E6203E">
            <w:pPr>
              <w:jc w:val="center"/>
            </w:pPr>
          </w:p>
        </w:tc>
        <w:tc>
          <w:tcPr>
            <w:tcW w:w="1755" w:type="dxa"/>
          </w:tcPr>
          <w:p w:rsidR="00555487" w:rsidRDefault="00555487" w:rsidP="00E6203E">
            <w:pPr>
              <w:jc w:val="center"/>
            </w:pPr>
          </w:p>
        </w:tc>
        <w:tc>
          <w:tcPr>
            <w:tcW w:w="1600" w:type="dxa"/>
          </w:tcPr>
          <w:p w:rsidR="00555487" w:rsidRDefault="00555487" w:rsidP="00E6203E">
            <w:pPr>
              <w:jc w:val="center"/>
            </w:pPr>
          </w:p>
        </w:tc>
        <w:tc>
          <w:tcPr>
            <w:tcW w:w="1613" w:type="dxa"/>
          </w:tcPr>
          <w:p w:rsidR="00555487" w:rsidRDefault="00555487" w:rsidP="00E6203E">
            <w:pPr>
              <w:jc w:val="center"/>
            </w:pPr>
          </w:p>
        </w:tc>
        <w:tc>
          <w:tcPr>
            <w:tcW w:w="1571" w:type="dxa"/>
          </w:tcPr>
          <w:p w:rsidR="00555487" w:rsidRDefault="00555487" w:rsidP="00E6203E">
            <w:pPr>
              <w:jc w:val="center"/>
            </w:pPr>
          </w:p>
        </w:tc>
        <w:tc>
          <w:tcPr>
            <w:tcW w:w="1567" w:type="dxa"/>
          </w:tcPr>
          <w:p w:rsidR="00555487" w:rsidRDefault="00555487" w:rsidP="00E6203E">
            <w:pPr>
              <w:jc w:val="center"/>
            </w:pPr>
          </w:p>
        </w:tc>
        <w:tc>
          <w:tcPr>
            <w:tcW w:w="1567" w:type="dxa"/>
          </w:tcPr>
          <w:p w:rsidR="00555487" w:rsidRDefault="00555487" w:rsidP="00E6203E">
            <w:pPr>
              <w:jc w:val="center"/>
            </w:pPr>
          </w:p>
        </w:tc>
        <w:tc>
          <w:tcPr>
            <w:tcW w:w="1568" w:type="dxa"/>
          </w:tcPr>
          <w:p w:rsidR="00555487" w:rsidRDefault="00555487" w:rsidP="00E6203E">
            <w:pPr>
              <w:jc w:val="center"/>
            </w:pPr>
          </w:p>
        </w:tc>
        <w:tc>
          <w:tcPr>
            <w:tcW w:w="1682" w:type="dxa"/>
          </w:tcPr>
          <w:p w:rsidR="00555487" w:rsidRDefault="00555487" w:rsidP="00E6203E">
            <w:pPr>
              <w:jc w:val="center"/>
            </w:pPr>
          </w:p>
        </w:tc>
      </w:tr>
    </w:tbl>
    <w:p w:rsidR="00E6203E" w:rsidRDefault="00555487" w:rsidP="00555487">
      <w:pPr>
        <w:tabs>
          <w:tab w:val="left" w:pos="570"/>
        </w:tabs>
      </w:pPr>
      <w:r>
        <w:tab/>
        <w:t>*Адресный перечень дворовых территорий будет сформирован в соответствии с Порядком представления, рассмотрения и оценки предложений заинтересованных лицо включении дворовой территории в муниципальную программу «Формирование комфортной городской среды на территории МО Фалилеевское сельское поселение в 2018-2020 годы»</w:t>
      </w:r>
    </w:p>
    <w:p w:rsidR="00374C47" w:rsidRDefault="00555487" w:rsidP="00555487">
      <w:pPr>
        <w:tabs>
          <w:tab w:val="left" w:pos="6000"/>
        </w:tabs>
        <w:jc w:val="center"/>
      </w:pPr>
      <w:r>
        <w:lastRenderedPageBreak/>
        <w:t>АДРЕСНЫЙ ПЕРЕЧЕНЬ* общественных территорий, расположенных на территории МО «Фалилеевское сельское поселение», подлежащих благоустройству</w:t>
      </w:r>
    </w:p>
    <w:tbl>
      <w:tblPr>
        <w:tblStyle w:val="a8"/>
        <w:tblW w:w="0" w:type="auto"/>
        <w:tblLook w:val="04A0"/>
      </w:tblPr>
      <w:tblGrid>
        <w:gridCol w:w="1568"/>
        <w:gridCol w:w="1571"/>
        <w:gridCol w:w="1755"/>
        <w:gridCol w:w="1600"/>
        <w:gridCol w:w="1613"/>
        <w:gridCol w:w="1571"/>
        <w:gridCol w:w="1567"/>
        <w:gridCol w:w="1567"/>
        <w:gridCol w:w="1568"/>
        <w:gridCol w:w="1682"/>
      </w:tblGrid>
      <w:tr w:rsidR="00555487" w:rsidTr="00555487">
        <w:tc>
          <w:tcPr>
            <w:tcW w:w="1568" w:type="dxa"/>
            <w:vMerge w:val="restart"/>
          </w:tcPr>
          <w:p w:rsidR="00555487" w:rsidRDefault="00555487" w:rsidP="00555487">
            <w:pPr>
              <w:jc w:val="center"/>
            </w:pPr>
            <w:r>
              <w:t>№ п/п</w:t>
            </w:r>
          </w:p>
        </w:tc>
        <w:tc>
          <w:tcPr>
            <w:tcW w:w="1571" w:type="dxa"/>
            <w:vMerge w:val="restart"/>
          </w:tcPr>
          <w:p w:rsidR="00555487" w:rsidRDefault="00555487" w:rsidP="00555487">
            <w:pPr>
              <w:jc w:val="center"/>
            </w:pPr>
            <w:r>
              <w:t>Адрес</w:t>
            </w:r>
          </w:p>
        </w:tc>
        <w:tc>
          <w:tcPr>
            <w:tcW w:w="1755" w:type="dxa"/>
            <w:vMerge w:val="restart"/>
          </w:tcPr>
          <w:p w:rsidR="00555487" w:rsidRDefault="00555487" w:rsidP="00555487">
            <w:pPr>
              <w:jc w:val="center"/>
            </w:pPr>
            <w:r>
              <w:t>Наименование мероприятия по благоустройству территории</w:t>
            </w:r>
          </w:p>
        </w:tc>
        <w:tc>
          <w:tcPr>
            <w:tcW w:w="1600" w:type="dxa"/>
            <w:vMerge w:val="restart"/>
          </w:tcPr>
          <w:p w:rsidR="00555487" w:rsidRDefault="00555487" w:rsidP="00555487">
            <w:pPr>
              <w:jc w:val="center"/>
            </w:pPr>
            <w:r>
              <w:t>Объем в натуральных показателях, ед.изм.</w:t>
            </w:r>
          </w:p>
        </w:tc>
        <w:tc>
          <w:tcPr>
            <w:tcW w:w="1613" w:type="dxa"/>
            <w:vMerge w:val="restart"/>
          </w:tcPr>
          <w:p w:rsidR="00555487" w:rsidRDefault="00555487" w:rsidP="00555487">
            <w:pPr>
              <w:jc w:val="center"/>
            </w:pPr>
            <w:r>
              <w:t>Численность проживающих собственников помещений МКД</w:t>
            </w:r>
          </w:p>
        </w:tc>
        <w:tc>
          <w:tcPr>
            <w:tcW w:w="7955" w:type="dxa"/>
            <w:gridSpan w:val="5"/>
          </w:tcPr>
          <w:p w:rsidR="00555487" w:rsidRDefault="00555487" w:rsidP="00555487">
            <w:pPr>
              <w:jc w:val="center"/>
            </w:pPr>
            <w:r>
              <w:t>Объем средств, направленных на финансирование мероприятий, руб</w:t>
            </w:r>
          </w:p>
        </w:tc>
      </w:tr>
      <w:tr w:rsidR="00555487" w:rsidTr="00555487">
        <w:tc>
          <w:tcPr>
            <w:tcW w:w="1568" w:type="dxa"/>
            <w:vMerge/>
          </w:tcPr>
          <w:p w:rsidR="00555487" w:rsidRDefault="00555487" w:rsidP="00555487">
            <w:pPr>
              <w:jc w:val="center"/>
            </w:pPr>
          </w:p>
        </w:tc>
        <w:tc>
          <w:tcPr>
            <w:tcW w:w="1571" w:type="dxa"/>
            <w:vMerge/>
          </w:tcPr>
          <w:p w:rsidR="00555487" w:rsidRDefault="00555487" w:rsidP="00555487">
            <w:pPr>
              <w:jc w:val="center"/>
            </w:pPr>
          </w:p>
        </w:tc>
        <w:tc>
          <w:tcPr>
            <w:tcW w:w="1755" w:type="dxa"/>
            <w:vMerge/>
          </w:tcPr>
          <w:p w:rsidR="00555487" w:rsidRDefault="00555487" w:rsidP="00555487">
            <w:pPr>
              <w:jc w:val="center"/>
            </w:pPr>
          </w:p>
        </w:tc>
        <w:tc>
          <w:tcPr>
            <w:tcW w:w="1600" w:type="dxa"/>
            <w:vMerge/>
          </w:tcPr>
          <w:p w:rsidR="00555487" w:rsidRDefault="00555487" w:rsidP="00555487">
            <w:pPr>
              <w:jc w:val="center"/>
            </w:pPr>
          </w:p>
        </w:tc>
        <w:tc>
          <w:tcPr>
            <w:tcW w:w="1613" w:type="dxa"/>
            <w:vMerge/>
          </w:tcPr>
          <w:p w:rsidR="00555487" w:rsidRDefault="00555487" w:rsidP="00555487">
            <w:pPr>
              <w:jc w:val="center"/>
            </w:pPr>
          </w:p>
        </w:tc>
        <w:tc>
          <w:tcPr>
            <w:tcW w:w="1571" w:type="dxa"/>
          </w:tcPr>
          <w:p w:rsidR="00555487" w:rsidRDefault="00555487" w:rsidP="00555487">
            <w:pPr>
              <w:jc w:val="center"/>
            </w:pPr>
            <w:r>
              <w:t>Всего</w:t>
            </w:r>
          </w:p>
        </w:tc>
        <w:tc>
          <w:tcPr>
            <w:tcW w:w="1567" w:type="dxa"/>
          </w:tcPr>
          <w:p w:rsidR="00555487" w:rsidRDefault="00555487" w:rsidP="00555487">
            <w:pPr>
              <w:jc w:val="center"/>
            </w:pPr>
            <w:r>
              <w:t>ФБ</w:t>
            </w:r>
          </w:p>
        </w:tc>
        <w:tc>
          <w:tcPr>
            <w:tcW w:w="1567" w:type="dxa"/>
          </w:tcPr>
          <w:p w:rsidR="00555487" w:rsidRDefault="00555487" w:rsidP="00555487">
            <w:pPr>
              <w:jc w:val="center"/>
            </w:pPr>
            <w:r>
              <w:t>ОБ</w:t>
            </w:r>
          </w:p>
        </w:tc>
        <w:tc>
          <w:tcPr>
            <w:tcW w:w="1568" w:type="dxa"/>
          </w:tcPr>
          <w:p w:rsidR="00555487" w:rsidRDefault="00555487" w:rsidP="00555487">
            <w:pPr>
              <w:jc w:val="center"/>
            </w:pPr>
            <w:r>
              <w:t>МБ</w:t>
            </w:r>
          </w:p>
        </w:tc>
        <w:tc>
          <w:tcPr>
            <w:tcW w:w="1682" w:type="dxa"/>
          </w:tcPr>
          <w:p w:rsidR="00555487" w:rsidRDefault="00555487" w:rsidP="00555487">
            <w:pPr>
              <w:jc w:val="center"/>
            </w:pPr>
            <w:r>
              <w:t>Внебюджетные источники</w:t>
            </w:r>
          </w:p>
        </w:tc>
      </w:tr>
      <w:tr w:rsidR="00555487" w:rsidTr="00555487">
        <w:tc>
          <w:tcPr>
            <w:tcW w:w="16062" w:type="dxa"/>
            <w:gridSpan w:val="10"/>
          </w:tcPr>
          <w:p w:rsidR="00555487" w:rsidRDefault="00555487" w:rsidP="00555487">
            <w:pPr>
              <w:jc w:val="center"/>
            </w:pPr>
            <w:r>
              <w:t>2018 год</w:t>
            </w:r>
          </w:p>
        </w:tc>
      </w:tr>
      <w:tr w:rsidR="00555487" w:rsidTr="00555487">
        <w:tc>
          <w:tcPr>
            <w:tcW w:w="1568" w:type="dxa"/>
          </w:tcPr>
          <w:p w:rsidR="00555487" w:rsidRDefault="00555487" w:rsidP="00555487">
            <w:pPr>
              <w:jc w:val="center"/>
            </w:pPr>
            <w:r>
              <w:t>1</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r w:rsidR="00555487" w:rsidTr="00555487">
        <w:tc>
          <w:tcPr>
            <w:tcW w:w="1568" w:type="dxa"/>
          </w:tcPr>
          <w:p w:rsidR="00555487" w:rsidRDefault="00555487" w:rsidP="00555487">
            <w:pPr>
              <w:jc w:val="center"/>
            </w:pPr>
            <w:r>
              <w:t>2</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r w:rsidR="00555487" w:rsidTr="00555487">
        <w:tc>
          <w:tcPr>
            <w:tcW w:w="1568" w:type="dxa"/>
          </w:tcPr>
          <w:p w:rsidR="00555487" w:rsidRDefault="00555487" w:rsidP="00555487">
            <w:pPr>
              <w:jc w:val="center"/>
            </w:pPr>
            <w:r>
              <w:t>3</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r w:rsidR="00555487" w:rsidTr="00555487">
        <w:tc>
          <w:tcPr>
            <w:tcW w:w="16062" w:type="dxa"/>
            <w:gridSpan w:val="10"/>
          </w:tcPr>
          <w:p w:rsidR="00555487" w:rsidRDefault="00555487" w:rsidP="00555487">
            <w:pPr>
              <w:jc w:val="center"/>
            </w:pPr>
            <w:r>
              <w:t>2019 год</w:t>
            </w:r>
          </w:p>
        </w:tc>
      </w:tr>
      <w:tr w:rsidR="00555487" w:rsidTr="00555487">
        <w:tc>
          <w:tcPr>
            <w:tcW w:w="1568" w:type="dxa"/>
          </w:tcPr>
          <w:p w:rsidR="00555487" w:rsidRDefault="00555487" w:rsidP="00555487">
            <w:pPr>
              <w:jc w:val="center"/>
            </w:pPr>
            <w:r>
              <w:t>1</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r w:rsidR="00555487" w:rsidTr="00555487">
        <w:tc>
          <w:tcPr>
            <w:tcW w:w="1568" w:type="dxa"/>
          </w:tcPr>
          <w:p w:rsidR="00555487" w:rsidRDefault="00555487" w:rsidP="00555487">
            <w:pPr>
              <w:jc w:val="center"/>
            </w:pPr>
            <w:r>
              <w:t>2</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r w:rsidR="00555487" w:rsidTr="00555487">
        <w:tc>
          <w:tcPr>
            <w:tcW w:w="1568" w:type="dxa"/>
          </w:tcPr>
          <w:p w:rsidR="00555487" w:rsidRDefault="00555487" w:rsidP="00555487">
            <w:pPr>
              <w:jc w:val="center"/>
            </w:pPr>
            <w:r>
              <w:t>3</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r w:rsidR="00555487" w:rsidTr="00555487">
        <w:tc>
          <w:tcPr>
            <w:tcW w:w="16062" w:type="dxa"/>
            <w:gridSpan w:val="10"/>
          </w:tcPr>
          <w:p w:rsidR="00555487" w:rsidRDefault="00555487" w:rsidP="00555487">
            <w:pPr>
              <w:jc w:val="center"/>
            </w:pPr>
            <w:r>
              <w:t>2020 год</w:t>
            </w:r>
          </w:p>
        </w:tc>
      </w:tr>
      <w:tr w:rsidR="00555487" w:rsidTr="00555487">
        <w:tc>
          <w:tcPr>
            <w:tcW w:w="1568" w:type="dxa"/>
          </w:tcPr>
          <w:p w:rsidR="00555487" w:rsidRDefault="00555487" w:rsidP="00555487">
            <w:pPr>
              <w:jc w:val="center"/>
            </w:pPr>
            <w:r>
              <w:t>1</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r w:rsidR="00555487" w:rsidTr="00555487">
        <w:tc>
          <w:tcPr>
            <w:tcW w:w="1568" w:type="dxa"/>
          </w:tcPr>
          <w:p w:rsidR="00555487" w:rsidRDefault="00555487" w:rsidP="00555487">
            <w:pPr>
              <w:jc w:val="center"/>
            </w:pPr>
            <w:r>
              <w:t>2</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r w:rsidR="00555487" w:rsidTr="00555487">
        <w:tc>
          <w:tcPr>
            <w:tcW w:w="1568" w:type="dxa"/>
          </w:tcPr>
          <w:p w:rsidR="00555487" w:rsidRDefault="00555487" w:rsidP="00555487">
            <w:pPr>
              <w:jc w:val="center"/>
            </w:pPr>
            <w:r>
              <w:t>3</w:t>
            </w:r>
          </w:p>
        </w:tc>
        <w:tc>
          <w:tcPr>
            <w:tcW w:w="1571" w:type="dxa"/>
          </w:tcPr>
          <w:p w:rsidR="00555487" w:rsidRDefault="00555487" w:rsidP="00555487">
            <w:pPr>
              <w:jc w:val="center"/>
            </w:pPr>
          </w:p>
        </w:tc>
        <w:tc>
          <w:tcPr>
            <w:tcW w:w="1755" w:type="dxa"/>
          </w:tcPr>
          <w:p w:rsidR="00555487" w:rsidRDefault="00555487" w:rsidP="00555487">
            <w:pPr>
              <w:jc w:val="center"/>
            </w:pPr>
          </w:p>
        </w:tc>
        <w:tc>
          <w:tcPr>
            <w:tcW w:w="1600" w:type="dxa"/>
          </w:tcPr>
          <w:p w:rsidR="00555487" w:rsidRDefault="00555487" w:rsidP="00555487">
            <w:pPr>
              <w:jc w:val="center"/>
            </w:pPr>
          </w:p>
        </w:tc>
        <w:tc>
          <w:tcPr>
            <w:tcW w:w="1613" w:type="dxa"/>
          </w:tcPr>
          <w:p w:rsidR="00555487" w:rsidRDefault="00555487" w:rsidP="00555487">
            <w:pPr>
              <w:jc w:val="center"/>
            </w:pPr>
          </w:p>
        </w:tc>
        <w:tc>
          <w:tcPr>
            <w:tcW w:w="1571" w:type="dxa"/>
          </w:tcPr>
          <w:p w:rsidR="00555487" w:rsidRDefault="00555487" w:rsidP="00555487">
            <w:pPr>
              <w:jc w:val="center"/>
            </w:pPr>
          </w:p>
        </w:tc>
        <w:tc>
          <w:tcPr>
            <w:tcW w:w="1567" w:type="dxa"/>
          </w:tcPr>
          <w:p w:rsidR="00555487" w:rsidRDefault="00555487" w:rsidP="00555487">
            <w:pPr>
              <w:jc w:val="center"/>
            </w:pPr>
          </w:p>
        </w:tc>
        <w:tc>
          <w:tcPr>
            <w:tcW w:w="1567" w:type="dxa"/>
          </w:tcPr>
          <w:p w:rsidR="00555487" w:rsidRDefault="00555487" w:rsidP="00555487">
            <w:pPr>
              <w:jc w:val="center"/>
            </w:pPr>
          </w:p>
        </w:tc>
        <w:tc>
          <w:tcPr>
            <w:tcW w:w="1568" w:type="dxa"/>
          </w:tcPr>
          <w:p w:rsidR="00555487" w:rsidRDefault="00555487" w:rsidP="00555487">
            <w:pPr>
              <w:jc w:val="center"/>
            </w:pPr>
          </w:p>
        </w:tc>
        <w:tc>
          <w:tcPr>
            <w:tcW w:w="1682" w:type="dxa"/>
          </w:tcPr>
          <w:p w:rsidR="00555487" w:rsidRDefault="00555487" w:rsidP="00555487">
            <w:pPr>
              <w:jc w:val="center"/>
            </w:pPr>
          </w:p>
        </w:tc>
      </w:tr>
    </w:tbl>
    <w:p w:rsidR="00555487" w:rsidRDefault="00555487" w:rsidP="00555487">
      <w:pPr>
        <w:tabs>
          <w:tab w:val="left" w:pos="6000"/>
        </w:tabs>
        <w:jc w:val="center"/>
      </w:pPr>
      <w:r>
        <w:t>*Адресный перечень общественных территорий будет сформирован в соответствии с Порядком представления, рассмотрения и оценки предложений заинтересованных лицо включении дворовой территории в муниципальную программу «Формирование комфортной городской среды на территории МО «Фалилеевское сельское поселение» в 2018-2020 годы»</w:t>
      </w:r>
    </w:p>
    <w:p w:rsidR="00555487" w:rsidRPr="00555487" w:rsidRDefault="00555487" w:rsidP="00555487">
      <w:pPr>
        <w:jc w:val="center"/>
      </w:pPr>
    </w:p>
    <w:sectPr w:rsidR="00555487" w:rsidRPr="00555487" w:rsidSect="00821DAB">
      <w:pgSz w:w="16838" w:h="11906" w:orient="landscape"/>
      <w:pgMar w:top="993" w:right="567" w:bottom="426" w:left="42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4C95" w:rsidRDefault="003F4C95" w:rsidP="003B7B10">
      <w:pPr>
        <w:spacing w:after="0" w:line="240" w:lineRule="auto"/>
      </w:pPr>
      <w:r>
        <w:separator/>
      </w:r>
    </w:p>
  </w:endnote>
  <w:endnote w:type="continuationSeparator" w:id="1">
    <w:p w:rsidR="003F4C95" w:rsidRDefault="003F4C95" w:rsidP="003B7B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4C95" w:rsidRDefault="003F4C95" w:rsidP="003B7B10">
      <w:pPr>
        <w:spacing w:after="0" w:line="240" w:lineRule="auto"/>
      </w:pPr>
      <w:r>
        <w:separator/>
      </w:r>
    </w:p>
  </w:footnote>
  <w:footnote w:type="continuationSeparator" w:id="1">
    <w:p w:rsidR="003F4C95" w:rsidRDefault="003F4C95" w:rsidP="003B7B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FA5"/>
    <w:multiLevelType w:val="hybridMultilevel"/>
    <w:tmpl w:val="721E7630"/>
    <w:lvl w:ilvl="0" w:tplc="962CBC9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CE702FF"/>
    <w:multiLevelType w:val="multilevel"/>
    <w:tmpl w:val="4B8816D6"/>
    <w:lvl w:ilvl="0">
      <w:start w:val="9"/>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nsid w:val="40F779F0"/>
    <w:multiLevelType w:val="hybridMultilevel"/>
    <w:tmpl w:val="364441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8E77AC8"/>
    <w:multiLevelType w:val="hybridMultilevel"/>
    <w:tmpl w:val="5600C9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E130438"/>
    <w:multiLevelType w:val="hybridMultilevel"/>
    <w:tmpl w:val="FF46DC1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5">
    <w:nsid w:val="586F5E7C"/>
    <w:multiLevelType w:val="multilevel"/>
    <w:tmpl w:val="F6326E34"/>
    <w:lvl w:ilvl="0">
      <w:start w:val="10"/>
      <w:numFmt w:val="decimal"/>
      <w:lvlText w:val="%1"/>
      <w:lvlJc w:val="left"/>
      <w:pPr>
        <w:ind w:left="420" w:hanging="420"/>
      </w:pPr>
      <w:rPr>
        <w:rFonts w:hint="default"/>
      </w:rPr>
    </w:lvl>
    <w:lvl w:ilvl="1">
      <w:start w:val="3"/>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nsid w:val="60711696"/>
    <w:multiLevelType w:val="hybridMultilevel"/>
    <w:tmpl w:val="8C643BB2"/>
    <w:lvl w:ilvl="0" w:tplc="807A2FE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B16748A"/>
    <w:multiLevelType w:val="hybridMultilevel"/>
    <w:tmpl w:val="214CCFE0"/>
    <w:lvl w:ilvl="0" w:tplc="04190001">
      <w:start w:val="1"/>
      <w:numFmt w:val="bullet"/>
      <w:lvlText w:val=""/>
      <w:lvlJc w:val="left"/>
      <w:pPr>
        <w:ind w:left="1632"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713E2120"/>
    <w:multiLevelType w:val="hybridMultilevel"/>
    <w:tmpl w:val="D18ECE6A"/>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D6A2C7A"/>
    <w:multiLevelType w:val="hybridMultilevel"/>
    <w:tmpl w:val="C9F07DB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9"/>
  </w:num>
  <w:num w:numId="2">
    <w:abstractNumId w:val="0"/>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3"/>
  </w:num>
  <w:num w:numId="7">
    <w:abstractNumId w:val="6"/>
  </w:num>
  <w:num w:numId="8">
    <w:abstractNumId w:val="4"/>
  </w:num>
  <w:num w:numId="9">
    <w:abstractNumId w:val="1"/>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50549"/>
    <w:rsid w:val="000348F2"/>
    <w:rsid w:val="000B455D"/>
    <w:rsid w:val="000B6F4D"/>
    <w:rsid w:val="000C7043"/>
    <w:rsid w:val="000D6CA3"/>
    <w:rsid w:val="000E463A"/>
    <w:rsid w:val="000E6340"/>
    <w:rsid w:val="000F2556"/>
    <w:rsid w:val="001160FC"/>
    <w:rsid w:val="0014156C"/>
    <w:rsid w:val="00141FE8"/>
    <w:rsid w:val="00152BA5"/>
    <w:rsid w:val="00166F46"/>
    <w:rsid w:val="0018198F"/>
    <w:rsid w:val="001819C6"/>
    <w:rsid w:val="001B523B"/>
    <w:rsid w:val="002259A8"/>
    <w:rsid w:val="00251467"/>
    <w:rsid w:val="00251BA0"/>
    <w:rsid w:val="00261D4F"/>
    <w:rsid w:val="002624C2"/>
    <w:rsid w:val="00266CF1"/>
    <w:rsid w:val="00272531"/>
    <w:rsid w:val="00291D49"/>
    <w:rsid w:val="002B49DA"/>
    <w:rsid w:val="002F0F79"/>
    <w:rsid w:val="00344E60"/>
    <w:rsid w:val="00354C06"/>
    <w:rsid w:val="00371F05"/>
    <w:rsid w:val="00374C47"/>
    <w:rsid w:val="003817F2"/>
    <w:rsid w:val="003B7B10"/>
    <w:rsid w:val="003D28B5"/>
    <w:rsid w:val="003F4C95"/>
    <w:rsid w:val="00450549"/>
    <w:rsid w:val="00484E5C"/>
    <w:rsid w:val="00492940"/>
    <w:rsid w:val="004C31E3"/>
    <w:rsid w:val="004E513C"/>
    <w:rsid w:val="004E79CC"/>
    <w:rsid w:val="00513087"/>
    <w:rsid w:val="00523780"/>
    <w:rsid w:val="00534735"/>
    <w:rsid w:val="00554E2B"/>
    <w:rsid w:val="00555487"/>
    <w:rsid w:val="00556CAC"/>
    <w:rsid w:val="005673E1"/>
    <w:rsid w:val="005D541A"/>
    <w:rsid w:val="005D6365"/>
    <w:rsid w:val="005E260F"/>
    <w:rsid w:val="00603FD3"/>
    <w:rsid w:val="006220B2"/>
    <w:rsid w:val="00644D56"/>
    <w:rsid w:val="00653E13"/>
    <w:rsid w:val="006557FA"/>
    <w:rsid w:val="00655DFE"/>
    <w:rsid w:val="0069469E"/>
    <w:rsid w:val="006A4612"/>
    <w:rsid w:val="006B2367"/>
    <w:rsid w:val="006C5525"/>
    <w:rsid w:val="006E17B4"/>
    <w:rsid w:val="0070191D"/>
    <w:rsid w:val="0070394B"/>
    <w:rsid w:val="00725070"/>
    <w:rsid w:val="00741A9C"/>
    <w:rsid w:val="0074245F"/>
    <w:rsid w:val="007574E0"/>
    <w:rsid w:val="00761196"/>
    <w:rsid w:val="00764843"/>
    <w:rsid w:val="007938BF"/>
    <w:rsid w:val="007A171B"/>
    <w:rsid w:val="007A21FE"/>
    <w:rsid w:val="007B49EC"/>
    <w:rsid w:val="007B7A16"/>
    <w:rsid w:val="007E20B7"/>
    <w:rsid w:val="00820279"/>
    <w:rsid w:val="008215BF"/>
    <w:rsid w:val="00821DAB"/>
    <w:rsid w:val="00830A9F"/>
    <w:rsid w:val="00852DBC"/>
    <w:rsid w:val="008564F6"/>
    <w:rsid w:val="00875C8B"/>
    <w:rsid w:val="00885A0F"/>
    <w:rsid w:val="008A70FD"/>
    <w:rsid w:val="008B5867"/>
    <w:rsid w:val="008C649A"/>
    <w:rsid w:val="008E52EC"/>
    <w:rsid w:val="008E7F43"/>
    <w:rsid w:val="008F3B25"/>
    <w:rsid w:val="0091067A"/>
    <w:rsid w:val="009143DB"/>
    <w:rsid w:val="00957AE2"/>
    <w:rsid w:val="0098557F"/>
    <w:rsid w:val="009A42B8"/>
    <w:rsid w:val="009D200E"/>
    <w:rsid w:val="009E05A0"/>
    <w:rsid w:val="00A2746A"/>
    <w:rsid w:val="00A5741C"/>
    <w:rsid w:val="00A75AB6"/>
    <w:rsid w:val="00A82B3F"/>
    <w:rsid w:val="00A84D4D"/>
    <w:rsid w:val="00A862DE"/>
    <w:rsid w:val="00A91E24"/>
    <w:rsid w:val="00AB1E63"/>
    <w:rsid w:val="00AB3513"/>
    <w:rsid w:val="00AB3D40"/>
    <w:rsid w:val="00B03E07"/>
    <w:rsid w:val="00B54084"/>
    <w:rsid w:val="00B65225"/>
    <w:rsid w:val="00BD2475"/>
    <w:rsid w:val="00BD7A64"/>
    <w:rsid w:val="00BF4FFD"/>
    <w:rsid w:val="00C2246E"/>
    <w:rsid w:val="00C33659"/>
    <w:rsid w:val="00C33C84"/>
    <w:rsid w:val="00C416A4"/>
    <w:rsid w:val="00C62D46"/>
    <w:rsid w:val="00C663D5"/>
    <w:rsid w:val="00C66D58"/>
    <w:rsid w:val="00C827A2"/>
    <w:rsid w:val="00CA0D4A"/>
    <w:rsid w:val="00CA2E57"/>
    <w:rsid w:val="00CC448D"/>
    <w:rsid w:val="00CD37F1"/>
    <w:rsid w:val="00CF066A"/>
    <w:rsid w:val="00CF78EC"/>
    <w:rsid w:val="00D7640F"/>
    <w:rsid w:val="00D97DD3"/>
    <w:rsid w:val="00DA6F0E"/>
    <w:rsid w:val="00DD1210"/>
    <w:rsid w:val="00DD4BA8"/>
    <w:rsid w:val="00DE2650"/>
    <w:rsid w:val="00E34866"/>
    <w:rsid w:val="00E6203E"/>
    <w:rsid w:val="00E913B1"/>
    <w:rsid w:val="00E938EF"/>
    <w:rsid w:val="00EE0921"/>
    <w:rsid w:val="00EE0F40"/>
    <w:rsid w:val="00EE37BD"/>
    <w:rsid w:val="00EF6493"/>
    <w:rsid w:val="00F323D2"/>
    <w:rsid w:val="00F45A19"/>
    <w:rsid w:val="00F54F28"/>
    <w:rsid w:val="00F64FFE"/>
    <w:rsid w:val="00F65A21"/>
    <w:rsid w:val="00FB1D27"/>
    <w:rsid w:val="00FC51A9"/>
    <w:rsid w:val="00FD1738"/>
    <w:rsid w:val="00FD223A"/>
    <w:rsid w:val="00FF0648"/>
    <w:rsid w:val="00FF3EF6"/>
    <w:rsid w:val="00FF77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4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42B8"/>
    <w:pPr>
      <w:ind w:left="720"/>
      <w:contextualSpacing/>
    </w:pPr>
  </w:style>
  <w:style w:type="paragraph" w:styleId="a4">
    <w:name w:val="Balloon Text"/>
    <w:basedOn w:val="a"/>
    <w:link w:val="a5"/>
    <w:uiPriority w:val="99"/>
    <w:semiHidden/>
    <w:unhideWhenUsed/>
    <w:rsid w:val="0051308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13087"/>
    <w:rPr>
      <w:rFonts w:ascii="Segoe UI" w:hAnsi="Segoe UI" w:cs="Segoe UI"/>
      <w:sz w:val="18"/>
      <w:szCs w:val="18"/>
    </w:rPr>
  </w:style>
  <w:style w:type="paragraph" w:customStyle="1" w:styleId="a6">
    <w:name w:val="Знак"/>
    <w:basedOn w:val="a"/>
    <w:rsid w:val="00D7640F"/>
    <w:pPr>
      <w:spacing w:line="240" w:lineRule="exact"/>
    </w:pPr>
    <w:rPr>
      <w:rFonts w:ascii="Verdana" w:eastAsia="Times New Roman" w:hAnsi="Verdana" w:cs="Times New Roman"/>
      <w:sz w:val="20"/>
      <w:szCs w:val="20"/>
      <w:lang w:val="en-US"/>
    </w:rPr>
  </w:style>
  <w:style w:type="character" w:styleId="a7">
    <w:name w:val="Hyperlink"/>
    <w:basedOn w:val="a0"/>
    <w:uiPriority w:val="99"/>
    <w:unhideWhenUsed/>
    <w:rsid w:val="00C33C84"/>
    <w:rPr>
      <w:color w:val="0563C1" w:themeColor="hyperlink"/>
      <w:u w:val="single"/>
    </w:rPr>
  </w:style>
  <w:style w:type="table" w:styleId="a8">
    <w:name w:val="Table Grid"/>
    <w:basedOn w:val="a1"/>
    <w:uiPriority w:val="39"/>
    <w:rsid w:val="00CA0D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semiHidden/>
    <w:unhideWhenUsed/>
    <w:rsid w:val="003B7B10"/>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3B7B10"/>
  </w:style>
  <w:style w:type="paragraph" w:styleId="ab">
    <w:name w:val="footer"/>
    <w:basedOn w:val="a"/>
    <w:link w:val="ac"/>
    <w:uiPriority w:val="99"/>
    <w:semiHidden/>
    <w:unhideWhenUsed/>
    <w:rsid w:val="003B7B10"/>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3B7B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42B8"/>
    <w:pPr>
      <w:ind w:left="720"/>
      <w:contextualSpacing/>
    </w:pPr>
  </w:style>
  <w:style w:type="paragraph" w:styleId="a4">
    <w:name w:val="Balloon Text"/>
    <w:basedOn w:val="a"/>
    <w:link w:val="a5"/>
    <w:uiPriority w:val="99"/>
    <w:semiHidden/>
    <w:unhideWhenUsed/>
    <w:rsid w:val="0051308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13087"/>
    <w:rPr>
      <w:rFonts w:ascii="Segoe UI" w:hAnsi="Segoe UI" w:cs="Segoe UI"/>
      <w:sz w:val="18"/>
      <w:szCs w:val="18"/>
    </w:rPr>
  </w:style>
  <w:style w:type="paragraph" w:customStyle="1" w:styleId="a6">
    <w:name w:val="Знак"/>
    <w:basedOn w:val="a"/>
    <w:rsid w:val="00D7640F"/>
    <w:pPr>
      <w:spacing w:line="240" w:lineRule="exact"/>
    </w:pPr>
    <w:rPr>
      <w:rFonts w:ascii="Verdana" w:eastAsia="Times New Roman" w:hAnsi="Verdana" w:cs="Times New Roman"/>
      <w:sz w:val="20"/>
      <w:szCs w:val="20"/>
      <w:lang w:val="en-US"/>
    </w:rPr>
  </w:style>
  <w:style w:type="character" w:styleId="a7">
    <w:name w:val="Hyperlink"/>
    <w:basedOn w:val="a0"/>
    <w:uiPriority w:val="99"/>
    <w:unhideWhenUsed/>
    <w:rsid w:val="00C33C8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02384396">
      <w:bodyDiv w:val="1"/>
      <w:marLeft w:val="0"/>
      <w:marRight w:val="0"/>
      <w:marTop w:val="0"/>
      <w:marBottom w:val="0"/>
      <w:divBdr>
        <w:top w:val="none" w:sz="0" w:space="0" w:color="auto"/>
        <w:left w:val="none" w:sz="0" w:space="0" w:color="auto"/>
        <w:bottom w:val="none" w:sz="0" w:space="0" w:color="auto"/>
        <w:right w:val="none" w:sz="0" w:space="0" w:color="auto"/>
      </w:divBdr>
    </w:div>
    <w:div w:id="202014379">
      <w:bodyDiv w:val="1"/>
      <w:marLeft w:val="0"/>
      <w:marRight w:val="0"/>
      <w:marTop w:val="0"/>
      <w:marBottom w:val="0"/>
      <w:divBdr>
        <w:top w:val="none" w:sz="0" w:space="0" w:color="auto"/>
        <w:left w:val="none" w:sz="0" w:space="0" w:color="auto"/>
        <w:bottom w:val="none" w:sz="0" w:space="0" w:color="auto"/>
        <w:right w:val="none" w:sz="0" w:space="0" w:color="auto"/>
      </w:divBdr>
    </w:div>
    <w:div w:id="258223629">
      <w:bodyDiv w:val="1"/>
      <w:marLeft w:val="0"/>
      <w:marRight w:val="0"/>
      <w:marTop w:val="0"/>
      <w:marBottom w:val="0"/>
      <w:divBdr>
        <w:top w:val="none" w:sz="0" w:space="0" w:color="auto"/>
        <w:left w:val="none" w:sz="0" w:space="0" w:color="auto"/>
        <w:bottom w:val="none" w:sz="0" w:space="0" w:color="auto"/>
        <w:right w:val="none" w:sz="0" w:space="0" w:color="auto"/>
      </w:divBdr>
    </w:div>
    <w:div w:id="483161683">
      <w:bodyDiv w:val="1"/>
      <w:marLeft w:val="0"/>
      <w:marRight w:val="0"/>
      <w:marTop w:val="0"/>
      <w:marBottom w:val="0"/>
      <w:divBdr>
        <w:top w:val="none" w:sz="0" w:space="0" w:color="auto"/>
        <w:left w:val="none" w:sz="0" w:space="0" w:color="auto"/>
        <w:bottom w:val="none" w:sz="0" w:space="0" w:color="auto"/>
        <w:right w:val="none" w:sz="0" w:space="0" w:color="auto"/>
      </w:divBdr>
    </w:div>
    <w:div w:id="591284105">
      <w:bodyDiv w:val="1"/>
      <w:marLeft w:val="0"/>
      <w:marRight w:val="0"/>
      <w:marTop w:val="0"/>
      <w:marBottom w:val="0"/>
      <w:divBdr>
        <w:top w:val="none" w:sz="0" w:space="0" w:color="auto"/>
        <w:left w:val="none" w:sz="0" w:space="0" w:color="auto"/>
        <w:bottom w:val="none" w:sz="0" w:space="0" w:color="auto"/>
        <w:right w:val="none" w:sz="0" w:space="0" w:color="auto"/>
      </w:divBdr>
    </w:div>
    <w:div w:id="714546902">
      <w:bodyDiv w:val="1"/>
      <w:marLeft w:val="0"/>
      <w:marRight w:val="0"/>
      <w:marTop w:val="0"/>
      <w:marBottom w:val="0"/>
      <w:divBdr>
        <w:top w:val="none" w:sz="0" w:space="0" w:color="auto"/>
        <w:left w:val="none" w:sz="0" w:space="0" w:color="auto"/>
        <w:bottom w:val="none" w:sz="0" w:space="0" w:color="auto"/>
        <w:right w:val="none" w:sz="0" w:space="0" w:color="auto"/>
      </w:divBdr>
    </w:div>
    <w:div w:id="983391116">
      <w:bodyDiv w:val="1"/>
      <w:marLeft w:val="0"/>
      <w:marRight w:val="0"/>
      <w:marTop w:val="0"/>
      <w:marBottom w:val="0"/>
      <w:divBdr>
        <w:top w:val="none" w:sz="0" w:space="0" w:color="auto"/>
        <w:left w:val="none" w:sz="0" w:space="0" w:color="auto"/>
        <w:bottom w:val="none" w:sz="0" w:space="0" w:color="auto"/>
        <w:right w:val="none" w:sz="0" w:space="0" w:color="auto"/>
      </w:divBdr>
    </w:div>
    <w:div w:id="1197699862">
      <w:bodyDiv w:val="1"/>
      <w:marLeft w:val="0"/>
      <w:marRight w:val="0"/>
      <w:marTop w:val="0"/>
      <w:marBottom w:val="0"/>
      <w:divBdr>
        <w:top w:val="none" w:sz="0" w:space="0" w:color="auto"/>
        <w:left w:val="none" w:sz="0" w:space="0" w:color="auto"/>
        <w:bottom w:val="none" w:sz="0" w:space="0" w:color="auto"/>
        <w:right w:val="none" w:sz="0" w:space="0" w:color="auto"/>
      </w:divBdr>
    </w:div>
    <w:div w:id="1785685379">
      <w:bodyDiv w:val="1"/>
      <w:marLeft w:val="0"/>
      <w:marRight w:val="0"/>
      <w:marTop w:val="0"/>
      <w:marBottom w:val="0"/>
      <w:divBdr>
        <w:top w:val="none" w:sz="0" w:space="0" w:color="auto"/>
        <w:left w:val="none" w:sz="0" w:space="0" w:color="auto"/>
        <w:bottom w:val="none" w:sz="0" w:space="0" w:color="auto"/>
        <w:right w:val="none" w:sz="0" w:space="0" w:color="auto"/>
      </w:divBdr>
    </w:div>
    <w:div w:id="205311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8820000.52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LLA~1.TUP\AppData\Local\Temp\bat\&#1056;&#1072;&#1079;&#1076;&#1077;&#1083;%209.docx" TargetMode="External"/><Relationship Id="rId5" Type="http://schemas.openxmlformats.org/officeDocument/2006/relationships/webSettings" Target="webSettings.xml"/><Relationship Id="rId10" Type="http://schemas.openxmlformats.org/officeDocument/2006/relationships/hyperlink" Target="file:///C:\Users\ALLA~1.TUP\AppData\Local\Temp\bat\&#1056;&#1072;&#1079;&#1076;&#1077;&#1083;%209.docx" TargetMode="External"/><Relationship Id="rId4" Type="http://schemas.openxmlformats.org/officeDocument/2006/relationships/settings" Target="settings.xml"/><Relationship Id="rId9" Type="http://schemas.openxmlformats.org/officeDocument/2006/relationships/hyperlink" Target="garantF1://28820000.522"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85875-5AC5-42B9-AA1C-6F9A6E9DE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24</Pages>
  <Words>7328</Words>
  <Characters>41772</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 Михайлова</dc:creator>
  <cp:lastModifiedBy>Галина</cp:lastModifiedBy>
  <cp:revision>25</cp:revision>
  <cp:lastPrinted>2020-02-20T09:53:00Z</cp:lastPrinted>
  <dcterms:created xsi:type="dcterms:W3CDTF">2017-11-11T14:11:00Z</dcterms:created>
  <dcterms:modified xsi:type="dcterms:W3CDTF">2020-02-20T09:55:00Z</dcterms:modified>
</cp:coreProperties>
</file>