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tbl>
      <w:tblPr>
        <w:tblStyle w:val="a8"/>
        <w:tblW w:w="0" w:type="auto"/>
        <w:tblInd w:w="6062" w:type="dxa"/>
        <w:tblLook w:val="04A0"/>
      </w:tblPr>
      <w:tblGrid>
        <w:gridCol w:w="3509"/>
      </w:tblGrid>
      <w:tr w:rsidR="00556CAC" w:rsidTr="00556CAC">
        <w:trPr>
          <w:trHeight w:val="1248"/>
        </w:trPr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556CAC" w:rsidRDefault="00556CAC" w:rsidP="00556C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№ 1</w:t>
            </w:r>
          </w:p>
          <w:p w:rsidR="00556CAC" w:rsidRPr="00556CAC" w:rsidRDefault="00556CAC" w:rsidP="00BF15A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 постановлению администрации МО «Фалилеевское сельское поселение» от </w:t>
            </w:r>
            <w:r w:rsidR="00C416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BF15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3.03</w:t>
            </w:r>
            <w:r w:rsidR="00C416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.2020 </w:t>
            </w:r>
            <w:r w:rsidRPr="00556C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№ </w:t>
            </w:r>
            <w:r w:rsidR="00C416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11E8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</w:tr>
    </w:tbl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Реализация социально-значимых проектов на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</w:t>
      </w:r>
    </w:p>
    <w:p w:rsidR="009A42B8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 «</w:t>
      </w:r>
      <w:r w:rsidR="00CA2E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Фалилеев</w:t>
      </w: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ское сельское 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194D3C" w:rsidRDefault="003D28B5" w:rsidP="0019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Муниципальная программа «Реализация социально-значимых проектов на территории МО «</w:t>
            </w:r>
            <w:r w:rsidR="00CA2E57"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Фалилеев</w:t>
            </w:r>
            <w:r w:rsidRPr="00194D3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ское сельское поселение»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554E2B" w:rsidRPr="00CB190D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улучшение условий жизни населения</w:t>
            </w:r>
            <w:r w:rsidR="00554E2B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59A8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активизация местного населения в решении вопросов местного значения.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благоприятных условий для проживания в сельской местности;</w:t>
            </w:r>
          </w:p>
          <w:p w:rsidR="00554E2B" w:rsidRPr="00CB190D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повышение уровня защиты населенных пунктов и людей от чрезвычайных ситуаций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556CAC" w:rsidP="00FF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554E2B" w:rsidRPr="00554E2B" w:rsidRDefault="00554E2B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</w:t>
            </w:r>
            <w:r w:rsidR="00C41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 от </w:t>
            </w:r>
            <w:r w:rsidR="007E4D77" w:rsidRPr="007E4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D28B5" w:rsidRDefault="00554E2B" w:rsidP="00446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>закон Ленинградской области от</w:t>
            </w:r>
            <w:r w:rsidR="007E4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D77" w:rsidRPr="007E4D77">
              <w:rPr>
                <w:rFonts w:ascii="Times New Roman" w:hAnsi="Times New Roman" w:cs="Times New Roman"/>
                <w:sz w:val="24"/>
                <w:szCs w:val="24"/>
              </w:rPr>
      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  <w:p w:rsidR="00FF7725" w:rsidRPr="003D28B5" w:rsidRDefault="00FF7725" w:rsidP="00446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3"/>
            <w:bookmarkStart w:id="1" w:name="OLE_LINK4"/>
            <w:r>
              <w:rPr>
                <w:rFonts w:ascii="Times New Roman" w:hAnsi="Times New Roman" w:cs="Times New Roman"/>
                <w:sz w:val="24"/>
                <w:szCs w:val="24"/>
              </w:rPr>
              <w:t>-  п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t xml:space="preserve">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</w:t>
            </w:r>
            <w:r w:rsidRPr="00FF7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 и муниципальных программ формирования современной городской среды».</w:t>
            </w:r>
            <w:bookmarkEnd w:id="0"/>
            <w:bookmarkEnd w:id="1"/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4464A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части территорий муниципального образования «Фалилеевское сельское поселение»</w:t>
            </w:r>
          </w:p>
          <w:p w:rsidR="00CA2E57" w:rsidRDefault="00FF7725" w:rsidP="00446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 w:rsidR="00CA2E57"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</w:p>
          <w:p w:rsidR="00CC448D" w:rsidRPr="00556CAC" w:rsidRDefault="00CC448D" w:rsidP="00446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481ABF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финансирования </w:t>
            </w:r>
            <w:r w:rsidR="00556CAC"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на 2020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</w:t>
            </w:r>
            <w:r w:rsidR="00556CAC"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годы годы составляет </w:t>
            </w:r>
            <w:r w:rsidR="00481ABF"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1807,6</w:t>
            </w:r>
            <w:r w:rsidRPr="00481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E6203E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48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1679,1</w:t>
            </w:r>
            <w:r w:rsidR="00CA2E57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A70FD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28B5" w:rsidRDefault="003D28B5" w:rsidP="00556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48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</w:t>
            </w:r>
            <w:r w:rsidR="00A82B3F"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  <w:p w:rsidR="0091067A" w:rsidRPr="003D28B5" w:rsidRDefault="0091067A" w:rsidP="00D2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-районный бюджет – </w:t>
            </w:r>
            <w:r w:rsidR="00D21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 тыс.руб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3D3010" w:rsidRDefault="001819C6" w:rsidP="003D3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  программа   «Реализация социально-значимых проектов на  территории 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 (далее – Программа) разработана в соответствии  с Федеральным Законом от 06.10.2003 года № 131-ФЗ «Об общих принципах  организации местного самоуправления в Российской Федерации»; </w:t>
      </w:r>
      <w:r w:rsidR="007E4D77"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Областной за</w:t>
      </w:r>
      <w:r w:rsid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от </w:t>
      </w:r>
      <w:r w:rsidR="007E4D77" w:rsidRP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</w:r>
      <w:r w:rsidR="00950685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 xml:space="preserve"> </w:t>
      </w:r>
      <w:r w:rsidR="003D3010" w:rsidRPr="00CA2E57">
        <w:rPr>
          <w:rFonts w:ascii="Times New Roman" w:hAnsi="Times New Roman" w:cs="Times New Roman"/>
          <w:sz w:val="24"/>
          <w:szCs w:val="24"/>
        </w:rPr>
        <w:t>от</w:t>
      </w:r>
      <w:r w:rsidR="003D3010">
        <w:rPr>
          <w:rFonts w:ascii="Times New Roman" w:hAnsi="Times New Roman" w:cs="Times New Roman"/>
          <w:sz w:val="24"/>
          <w:szCs w:val="24"/>
        </w:rPr>
        <w:t xml:space="preserve"> </w:t>
      </w:r>
      <w:r w:rsidR="003D3010" w:rsidRPr="007E4D77">
        <w:rPr>
          <w:rFonts w:ascii="Times New Roman" w:hAnsi="Times New Roman" w:cs="Times New Roman"/>
          <w:sz w:val="24"/>
          <w:szCs w:val="24"/>
        </w:rPr>
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</w:r>
    </w:p>
    <w:p w:rsidR="001819C6" w:rsidRPr="00344E60" w:rsidRDefault="00950685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EFEFF7"/>
        </w:rPr>
        <w:t>г</w:t>
      </w:r>
      <w:r w:rsidR="00CA2E57" w:rsidRPr="00344E60">
        <w:rPr>
          <w:rFonts w:ascii="Times New Roman" w:hAnsi="Times New Roman" w:cs="Times New Roman"/>
          <w:sz w:val="24"/>
          <w:szCs w:val="24"/>
        </w:rPr>
        <w:t>, являющихся административными центрами поселений</w:t>
      </w:r>
      <w:r w:rsidR="00DD1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1210">
        <w:rPr>
          <w:rFonts w:ascii="Times New Roman" w:hAnsi="Times New Roman" w:cs="Times New Roman"/>
          <w:sz w:val="24"/>
          <w:szCs w:val="24"/>
        </w:rPr>
        <w:t>п</w:t>
      </w:r>
      <w:r w:rsidR="00DD1210" w:rsidRPr="00FF7725">
        <w:rPr>
          <w:rFonts w:ascii="Times New Roman" w:hAnsi="Times New Roman" w:cs="Times New Roman"/>
          <w:sz w:val="24"/>
          <w:szCs w:val="24"/>
        </w:rPr>
        <w:t>остановление</w:t>
      </w:r>
      <w:r w:rsidR="00DD1210">
        <w:rPr>
          <w:rFonts w:ascii="Times New Roman" w:hAnsi="Times New Roman" w:cs="Times New Roman"/>
          <w:sz w:val="24"/>
          <w:szCs w:val="24"/>
        </w:rPr>
        <w:t>м</w:t>
      </w:r>
      <w:r w:rsidR="00DD1210" w:rsidRPr="00FF7725">
        <w:rPr>
          <w:rFonts w:ascii="Times New Roman" w:hAnsi="Times New Roman" w:cs="Times New Roman"/>
          <w:sz w:val="24"/>
          <w:szCs w:val="24"/>
        </w:rPr>
        <w:t xml:space="preserve"> </w:t>
      </w:r>
      <w:r w:rsidR="00DD1210">
        <w:rPr>
          <w:rFonts w:ascii="Times New Roman" w:hAnsi="Times New Roman" w:cs="Times New Roman"/>
          <w:sz w:val="24"/>
          <w:szCs w:val="24"/>
        </w:rPr>
        <w:t>П</w:t>
      </w:r>
      <w:r w:rsidR="00DD1210" w:rsidRPr="00FF7725">
        <w:rPr>
          <w:rFonts w:ascii="Times New Roman" w:hAnsi="Times New Roman" w:cs="Times New Roman"/>
          <w:sz w:val="24"/>
          <w:szCs w:val="24"/>
        </w:rPr>
        <w:t>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числу основных проблем развития сельских территорий, на решение которых  направлена реализация Программы, относятся сложная демографическая ситуация, обезлюдение  сельских территорий, низкий уровень  благоустройства и обеспеченности инженерной инфраструктурой. </w:t>
      </w:r>
    </w:p>
    <w:p w:rsid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программой</w:t>
      </w:r>
      <w:r w:rsidR="00DD1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предусматривается деятельность органов местного самоуправления по двум направлениям социально-экономического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развития: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благоприятных условий для проживания в сельской местности;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цели и задачи Программы</w:t>
      </w:r>
    </w:p>
    <w:p w:rsidR="003817F2" w:rsidRPr="00344E60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Основными целями Программы являются:</w:t>
      </w:r>
    </w:p>
    <w:p w:rsidR="002259A8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улучшение условий жизни населения;</w:t>
      </w:r>
    </w:p>
    <w:p w:rsidR="002259A8" w:rsidRPr="00344E60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активизация местного населения в решении вопросов местного значения.</w:t>
      </w:r>
    </w:p>
    <w:p w:rsidR="003817F2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необходимо решение   задач:</w:t>
      </w:r>
    </w:p>
    <w:p w:rsidR="002259A8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создание благоприятных условий для проживания в сельской местности;</w:t>
      </w:r>
    </w:p>
    <w:p w:rsidR="003817F2" w:rsidRPr="00344E60" w:rsidRDefault="002259A8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</w:t>
      </w:r>
      <w:r w:rsidR="003817F2" w:rsidRPr="00344E60">
        <w:rPr>
          <w:rFonts w:ascii="Times New Roman" w:eastAsia="Calibri" w:hAnsi="Times New Roman" w:cs="Times New Roman"/>
          <w:sz w:val="24"/>
          <w:szCs w:val="24"/>
        </w:rPr>
        <w:t xml:space="preserve">  обеспечение надежных связей между населенными пунктами</w:t>
      </w:r>
    </w:p>
    <w:p w:rsidR="002B49DA" w:rsidRPr="00344E60" w:rsidRDefault="002B49DA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-  повышение уровня защиты населенных пунктов и людей от чрезвычайных ситуаций,   </w:t>
      </w:r>
    </w:p>
    <w:p w:rsidR="00AB3513" w:rsidRPr="00344E60" w:rsidRDefault="00AB3513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развити</w:t>
      </w:r>
      <w:r w:rsidR="00DD4BA8" w:rsidRPr="00344E60">
        <w:rPr>
          <w:rFonts w:ascii="Times New Roman" w:eastAsia="Calibri" w:hAnsi="Times New Roman" w:cs="Times New Roman"/>
          <w:sz w:val="24"/>
          <w:szCs w:val="24"/>
        </w:rPr>
        <w:t>е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в сельской местности иных форм местного самоуправления</w:t>
      </w:r>
    </w:p>
    <w:p w:rsidR="003817F2" w:rsidRPr="003817F2" w:rsidRDefault="003817F2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ab/>
      </w:r>
    </w:p>
    <w:p w:rsidR="003817F2" w:rsidRPr="003817F2" w:rsidRDefault="002259A8" w:rsidP="00A91E24">
      <w:pPr>
        <w:tabs>
          <w:tab w:val="left" w:pos="-142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344E60" w:rsidRDefault="002B49DA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Срок реализ</w:t>
      </w:r>
      <w:r w:rsidR="00556CAC">
        <w:rPr>
          <w:rFonts w:ascii="Times New Roman" w:eastAsia="Calibri" w:hAnsi="Times New Roman" w:cs="Times New Roman"/>
          <w:sz w:val="24"/>
          <w:szCs w:val="24"/>
        </w:rPr>
        <w:t>ации Муниципальной программы 2020</w:t>
      </w:r>
      <w:r w:rsidRPr="00344E60">
        <w:rPr>
          <w:rFonts w:ascii="Times New Roman" w:eastAsia="Calibri" w:hAnsi="Times New Roman" w:cs="Times New Roman"/>
          <w:sz w:val="24"/>
          <w:szCs w:val="24"/>
        </w:rPr>
        <w:t>-20</w:t>
      </w:r>
      <w:r w:rsidR="00556CAC">
        <w:rPr>
          <w:rFonts w:ascii="Times New Roman" w:eastAsia="Calibri" w:hAnsi="Times New Roman" w:cs="Times New Roman"/>
          <w:sz w:val="24"/>
          <w:szCs w:val="24"/>
        </w:rPr>
        <w:t>22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годы.</w:t>
      </w:r>
    </w:p>
    <w:p w:rsidR="002B49DA" w:rsidRPr="002B49DA" w:rsidRDefault="002B49DA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</w:t>
      </w:r>
      <w:r w:rsidRPr="002B49D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817F2" w:rsidRPr="003817F2" w:rsidRDefault="003817F2" w:rsidP="00D21B40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Сведения об основных мерах правового регулирования в сфере реализации муниципальной программы и входящей в нее подпрограммы</w:t>
      </w:r>
      <w:r w:rsidR="0052378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44E60">
        <w:rPr>
          <w:rFonts w:ascii="Times New Roman" w:eastAsia="Calibri" w:hAnsi="Times New Roman" w:cs="Times New Roman"/>
          <w:bCs/>
          <w:sz w:val="24"/>
          <w:szCs w:val="24"/>
        </w:rPr>
        <w:t>регламентирована федеральным, областным законодательством и нормативно-правовыми актами органов местного самоуправления МО «</w:t>
      </w:r>
      <w:r w:rsidR="00CA2E57" w:rsidRPr="00344E60">
        <w:rPr>
          <w:rFonts w:ascii="Times New Roman" w:eastAsia="Calibri" w:hAnsi="Times New Roman" w:cs="Times New Roman"/>
          <w:bCs/>
          <w:sz w:val="24"/>
          <w:szCs w:val="24"/>
        </w:rPr>
        <w:t>Фалилеевск</w:t>
      </w:r>
      <w:r w:rsidRPr="00344E60">
        <w:rPr>
          <w:rFonts w:ascii="Times New Roman" w:eastAsia="Calibri" w:hAnsi="Times New Roman" w:cs="Times New Roman"/>
          <w:bCs/>
          <w:sz w:val="24"/>
          <w:szCs w:val="24"/>
        </w:rPr>
        <w:t>ое сельское поселение».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</w:t>
      </w:r>
      <w:r w:rsidR="006C5525" w:rsidRPr="00344E60">
        <w:rPr>
          <w:rFonts w:ascii="Times New Roman" w:eastAsia="Calibri" w:hAnsi="Times New Roman" w:cs="Times New Roman"/>
          <w:bCs/>
          <w:sz w:val="24"/>
          <w:szCs w:val="24"/>
        </w:rPr>
        <w:t>Приложение 1</w:t>
      </w:r>
      <w:r w:rsidR="00C663D5">
        <w:rPr>
          <w:rFonts w:ascii="Times New Roman" w:eastAsia="Calibri" w:hAnsi="Times New Roman" w:cs="Times New Roman"/>
          <w:bCs/>
          <w:sz w:val="24"/>
          <w:szCs w:val="24"/>
        </w:rPr>
        <w:t>,2</w:t>
      </w:r>
      <w:r w:rsidR="006C5525"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реализацию Муниципальной программы планируется осуществлять за счет средств бюджета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 сельское поселение» и за счет средств бюджета Ленинградской области.</w:t>
      </w:r>
    </w:p>
    <w:p w:rsidR="002259A8" w:rsidRPr="00E6203E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Общий объем финансовых ресурсов, необходимых для реализац</w:t>
      </w:r>
      <w:r w:rsidR="00556CAC"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Муниципальной программы в 2020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556CAC"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годах составит </w:t>
      </w:r>
      <w:r w:rsidR="00950685"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1807,6</w:t>
      </w:r>
      <w:r w:rsidRPr="0048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рублей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средства местного бюджета </w:t>
      </w:r>
      <w:r w:rsidR="00950685">
        <w:rPr>
          <w:rFonts w:ascii="Times New Roman" w:eastAsia="Times New Roman" w:hAnsi="Times New Roman" w:cs="Times New Roman"/>
          <w:sz w:val="24"/>
          <w:szCs w:val="24"/>
          <w:lang w:eastAsia="ru-RU"/>
        </w:rPr>
        <w:t>128,5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рублей, средства бюджета Ленинградской области – </w:t>
      </w:r>
      <w:r w:rsidR="00950685">
        <w:rPr>
          <w:rFonts w:ascii="Times New Roman" w:eastAsia="Times New Roman" w:hAnsi="Times New Roman" w:cs="Times New Roman"/>
          <w:sz w:val="24"/>
          <w:szCs w:val="24"/>
          <w:lang w:eastAsia="ru-RU"/>
        </w:rPr>
        <w:t>1679,1</w:t>
      </w:r>
      <w:r w:rsidRP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Объемы бюджетных ассигнований будут уточняться ежегодно при формировании бюджета 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очередной финансовый год и плановый период.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344E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приложении № </w:t>
      </w:r>
      <w:r w:rsidR="00E620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C5525" w:rsidRPr="00344E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Муниципальной программе</w:t>
      </w:r>
      <w:r w:rsidR="00DD12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приложении № </w:t>
      </w:r>
      <w:r w:rsidR="00E6203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запланированными.</w:t>
      </w:r>
    </w:p>
    <w:p w:rsidR="00AB3513" w:rsidRPr="00344E60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110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разработки, реализации  и оценки эффективности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программ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муниципальной программы осуществляется администрацией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поселение».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 целью контроля за реализацией муниципальной программы ответственный за выполнение мероприятий программы ежеквартально до 30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 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содержит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приложению № 5</w:t>
        </w:r>
      </w:hyperlink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D49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</w:p>
    <w:p w:rsidR="00C33C84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556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приложениям № </w:t>
        </w:r>
        <w:r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5, </w:t>
        </w:r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№</w:t>
      </w:r>
      <w:hyperlink r:id="rId11" w:anchor="sub_18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«Порядку разработки и реализации муниципальных программ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344E60" w:rsidRDefault="00DD4BA8" w:rsidP="00344E60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2" w:name="OLE_LINK5"/>
      <w:bookmarkStart w:id="3" w:name="OLE_LINK6"/>
      <w:r>
        <w:rPr>
          <w:rFonts w:ascii="Times New Roman" w:eastAsia="Calibri" w:hAnsi="Times New Roman" w:cs="Times New Roman"/>
          <w:b/>
          <w:bCs/>
          <w:sz w:val="26"/>
          <w:szCs w:val="26"/>
        </w:rPr>
        <w:t>9.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344E60" w:rsidRPr="00344E60">
        <w:rPr>
          <w:rFonts w:ascii="Times New Roman" w:hAnsi="Times New Roman" w:cs="Times New Roman"/>
          <w:b/>
          <w:sz w:val="26"/>
          <w:szCs w:val="26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части территорий муниципального образования «Фалилеевское сельское поселение»</w:t>
      </w:r>
      <w:r w:rsid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344E60" w:rsidRPr="00344E60">
        <w:rPr>
          <w:rFonts w:ascii="Times New Roman" w:hAnsi="Times New Roman" w:cs="Times New Roman"/>
          <w:sz w:val="24"/>
          <w:szCs w:val="24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Cs/>
          <w:color w:val="000000"/>
          <w:sz w:val="24"/>
          <w:szCs w:val="24"/>
        </w:rPr>
        <w:t>на части территорий муниципального образования «Фалилеевское сельское поселение</w:t>
      </w:r>
      <w:r w:rsidR="00DD12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«Реализация социально-значимых проектов на территории МО «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Фалилеевское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сельское  поселение» 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344E60" w:rsidRPr="00344E6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="00344E60" w:rsidRPr="00344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части территорий муниципального образования «Фалилеевское сельское поселение» 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иных форм местного самоуправления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556CAC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DD1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DD1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4E79CC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(2020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4E79CC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(2021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E620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4E7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C416A4" w:rsidRDefault="000C351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1767,6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C416A4" w:rsidRDefault="000C351A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C416A4" w:rsidRDefault="000C351A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21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C416A4" w:rsidRDefault="000C351A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1807,6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56CAC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556CAC" w:rsidRPr="00DD4BA8" w:rsidRDefault="00556CA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56CAC" w:rsidRPr="00DD4BA8" w:rsidRDefault="00556CAC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556CAC" w:rsidRPr="00EE0921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380" w:type="dxa"/>
            <w:shd w:val="clear" w:color="auto" w:fill="auto"/>
            <w:hideMark/>
          </w:tcPr>
          <w:p w:rsidR="00556CAC" w:rsidRPr="00DD4BA8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0" w:type="dxa"/>
            <w:shd w:val="clear" w:color="auto" w:fill="auto"/>
            <w:hideMark/>
          </w:tcPr>
          <w:p w:rsidR="00556CAC" w:rsidRPr="00DD4BA8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9" w:type="dxa"/>
            <w:shd w:val="clear" w:color="auto" w:fill="auto"/>
            <w:hideMark/>
          </w:tcPr>
          <w:p w:rsidR="00556CAC" w:rsidRPr="00EE0921" w:rsidRDefault="000C351A" w:rsidP="00556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128,5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21B4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C41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C41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C41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21B4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EE0921" w:rsidRDefault="000C351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1679,1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EE0921" w:rsidRDefault="000C351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1679,1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75AB6" w:rsidRDefault="00D21B40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C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</w:t>
            </w:r>
            <w:r w:rsidR="00A75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лагоустройство территории населенных пунктов муниципального образования «Фалилеевское сельское поселение»</w:t>
            </w:r>
            <w:r w:rsidR="00DD12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75AB6" w:rsidRPr="00CB190D" w:rsidRDefault="00A75AB6" w:rsidP="00354C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D3010" w:rsidRPr="00554E2B" w:rsidRDefault="003D3010" w:rsidP="003D3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по реализации мероприятий  Программы станет составляющим механизмом достижения основной цели - активизация местного населения в реш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ении вопросов местного значения 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Фалилеевского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в рамках </w:t>
      </w: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Областной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от </w:t>
      </w:r>
      <w:r w:rsidRPr="007E4D77">
        <w:rPr>
          <w:rFonts w:ascii="Times New Roman" w:eastAsia="Times New Roman" w:hAnsi="Times New Roman" w:cs="Times New Roman"/>
          <w:sz w:val="24"/>
          <w:szCs w:val="24"/>
          <w:lang w:eastAsia="ru-RU"/>
        </w:rPr>
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</w: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3010" w:rsidRDefault="003D3010" w:rsidP="003D3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A2E57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A2E57">
        <w:rPr>
          <w:rFonts w:ascii="Times New Roman" w:hAnsi="Times New Roman" w:cs="Times New Roman"/>
          <w:sz w:val="24"/>
          <w:szCs w:val="24"/>
        </w:rPr>
        <w:t xml:space="preserve"> Ленинградской области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4D77">
        <w:rPr>
          <w:rFonts w:ascii="Times New Roman" w:hAnsi="Times New Roman" w:cs="Times New Roman"/>
          <w:sz w:val="24"/>
          <w:szCs w:val="24"/>
        </w:rPr>
        <w:t>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</w:r>
    </w:p>
    <w:p w:rsidR="009A42B8" w:rsidRDefault="009A42B8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подпрограммы,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относятся сложная демографическая ситуация, обезлюдение  сельских территорий, низкий уровень  благоустройства и обеспеченности инженерной инфраструктурой.</w:t>
      </w:r>
    </w:p>
    <w:p w:rsidR="00F323D2" w:rsidRPr="00F323D2" w:rsidRDefault="00F323D2" w:rsidP="00F323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положительного результата  ведётся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активная работа</w:t>
      </w:r>
      <w:r w:rsidR="000B45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со старостами деревень и населением для выявления основных проблем на частях территории </w:t>
      </w:r>
      <w:r w:rsidR="00556CAC">
        <w:rPr>
          <w:rFonts w:ascii="Times New Roman" w:eastAsia="Times New Roman" w:hAnsi="Times New Roman"/>
          <w:sz w:val="24"/>
          <w:szCs w:val="24"/>
          <w:lang w:eastAsia="ru-RU"/>
        </w:rPr>
        <w:t xml:space="preserve"> МО «Фалилеевское сельское поселение»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>, которых они проживают</w:t>
      </w:r>
    </w:p>
    <w:p w:rsidR="009A42B8" w:rsidRPr="00CB190D" w:rsidRDefault="009A42B8" w:rsidP="008F3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улучшение условий жизни населения;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Программы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создание благоприятных условий для проживания в сельской местности;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обеспечение надежных связей между населенными пунктами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повышение уровня защиты населенных пунктов и людей от чрезвычайных ситуаций,  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в сельской местности иных форм местного самоуправления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56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2020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</w:t>
      </w:r>
      <w:r w:rsidR="00556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2475" w:rsidRDefault="00BD2475" w:rsidP="00A91E24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Основные мероприятия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рограммы направлены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проведение ремонта дорог</w:t>
      </w:r>
      <w:r w:rsidR="00C6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развитие благоустройства, обеспечение пожарной безопасности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населенных  пунктах</w:t>
      </w:r>
      <w:r w:rsidR="00C6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поселения.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 мероприятий Программы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</w:t>
      </w:r>
    </w:p>
    <w:p w:rsidR="000E463A" w:rsidRDefault="000E463A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сельское поселение»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образования «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Кингисеппск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Ленинградской области.</w:t>
      </w:r>
    </w:p>
    <w:p w:rsidR="006C5525" w:rsidRPr="00481ABF" w:rsidRDefault="00A91E24" w:rsidP="006C5525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Общий  объем  финансирования </w:t>
      </w:r>
      <w:r w:rsidR="00E6203E"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Подпрограммы:   </w:t>
      </w:r>
      <w:r w:rsidR="009826E6"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1807,6</w:t>
      </w: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тыс. руб. </w:t>
      </w:r>
    </w:p>
    <w:p w:rsidR="00C663D5" w:rsidRPr="00481ABF" w:rsidRDefault="00A91E24" w:rsidP="006C5525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81A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 т. ч. </w:t>
      </w:r>
    </w:p>
    <w:p w:rsidR="00A91E24" w:rsidRPr="00E6203E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9826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1679,1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тыс. </w:t>
      </w: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Бюджет </w:t>
      </w:r>
      <w:r w:rsidR="00653E13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Фалилеевского</w:t>
      </w:r>
      <w:r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r w:rsid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826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128,5</w:t>
      </w:r>
      <w:r w:rsidR="008A70FD" w:rsidRPr="00E620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тыс.руб.</w:t>
      </w:r>
    </w:p>
    <w:p w:rsidR="00354C06" w:rsidRPr="00A91E24" w:rsidRDefault="00D21B40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 МО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«Кингисеппский муниципальный район»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0,00</w:t>
      </w:r>
      <w:r w:rsidR="00354C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 руб.</w:t>
      </w:r>
    </w:p>
    <w:p w:rsidR="00374C47" w:rsidRDefault="00A91E24" w:rsidP="007938BF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финансирования  уточняются ежегодно  при формировании бюджета муниципального  образования.</w:t>
      </w:r>
    </w:p>
    <w:bookmarkEnd w:id="2"/>
    <w:bookmarkEnd w:id="3"/>
    <w:p w:rsidR="00C663D5" w:rsidRDefault="00C663D5" w:rsidP="00A935A4">
      <w:r>
        <w:tab/>
      </w:r>
    </w:p>
    <w:p w:rsidR="00374C47" w:rsidRPr="00C663D5" w:rsidRDefault="00374C47" w:rsidP="00C663D5">
      <w:pPr>
        <w:sectPr w:rsidR="00374C47" w:rsidRPr="00C663D5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653E13"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="00653E13"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="00653E13"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432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821DAB" w:rsidRPr="00821DAB" w:rsidTr="0074245F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43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74245F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43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74245F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74245F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74245F" w:rsidRPr="00821DAB" w:rsidTr="0074245F">
        <w:tc>
          <w:tcPr>
            <w:tcW w:w="674" w:type="dxa"/>
            <w:vMerge w:val="restart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vMerge w:val="restart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769" w:type="dxa"/>
            <w:vMerge w:val="restart"/>
          </w:tcPr>
          <w:p w:rsidR="0074245F" w:rsidRPr="00EE0921" w:rsidRDefault="003D3010" w:rsidP="00EE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1299" w:type="dxa"/>
            <w:vMerge w:val="restart"/>
          </w:tcPr>
          <w:p w:rsidR="0074245F" w:rsidRPr="00EE0921" w:rsidRDefault="003D3010" w:rsidP="00EE0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1807,6</w:t>
            </w:r>
          </w:p>
        </w:tc>
        <w:tc>
          <w:tcPr>
            <w:tcW w:w="2432" w:type="dxa"/>
            <w:shd w:val="clear" w:color="auto" w:fill="auto"/>
          </w:tcPr>
          <w:p w:rsidR="0074245F" w:rsidRPr="00821DAB" w:rsidRDefault="003D3010" w:rsidP="00AB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</w:rPr>
              <w:t>Благоустройство придомовой территории</w:t>
            </w:r>
          </w:p>
        </w:tc>
        <w:tc>
          <w:tcPr>
            <w:tcW w:w="1292" w:type="dxa"/>
            <w:shd w:val="clear" w:color="auto" w:fill="auto"/>
          </w:tcPr>
          <w:p w:rsidR="0074245F" w:rsidRPr="00821DAB" w:rsidRDefault="00964FBC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2520" w:type="dxa"/>
            <w:shd w:val="clear" w:color="auto" w:fill="auto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71" w:type="dxa"/>
            <w:gridSpan w:val="3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0" w:type="dxa"/>
          </w:tcPr>
          <w:p w:rsidR="0074245F" w:rsidRPr="00821DAB" w:rsidRDefault="00354C06" w:rsidP="00262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</w:tr>
      <w:tr w:rsidR="0074245F" w:rsidRPr="00821DAB" w:rsidTr="0074245F">
        <w:trPr>
          <w:trHeight w:val="2208"/>
        </w:trPr>
        <w:tc>
          <w:tcPr>
            <w:tcW w:w="674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</w:tcPr>
          <w:p w:rsidR="0074245F" w:rsidRPr="00821DAB" w:rsidRDefault="003D3010" w:rsidP="002624C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292" w:type="dxa"/>
            <w:shd w:val="clear" w:color="auto" w:fill="auto"/>
          </w:tcPr>
          <w:p w:rsidR="0074245F" w:rsidRPr="00821DAB" w:rsidRDefault="00964FBC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2520" w:type="dxa"/>
            <w:shd w:val="clear" w:color="auto" w:fill="auto"/>
          </w:tcPr>
          <w:p w:rsidR="0074245F" w:rsidRPr="00821DAB" w:rsidRDefault="0074245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74245F" w:rsidRPr="00821DAB" w:rsidRDefault="00354C06" w:rsidP="00964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964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71" w:type="dxa"/>
            <w:gridSpan w:val="3"/>
          </w:tcPr>
          <w:p w:rsidR="0074245F" w:rsidRPr="00821DAB" w:rsidRDefault="0074245F" w:rsidP="00A57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9" w:type="dxa"/>
            <w:gridSpan w:val="2"/>
          </w:tcPr>
          <w:p w:rsidR="0074245F" w:rsidRPr="00821DAB" w:rsidRDefault="003D3010" w:rsidP="003D3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</w:tr>
    </w:tbl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70191D" w:rsidRDefault="0070191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F15A1" w:rsidRDefault="00BF15A1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</w:t>
      </w:r>
      <w:r w:rsidR="00A2746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е сельское поселение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4" w:name="OLE_LINK95"/>
      <w:bookmarkStart w:id="5" w:name="OLE_LINK96"/>
      <w:bookmarkStart w:id="6" w:name="OLE_LINK97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118"/>
        <w:gridCol w:w="3544"/>
        <w:gridCol w:w="992"/>
        <w:gridCol w:w="425"/>
        <w:gridCol w:w="992"/>
        <w:gridCol w:w="142"/>
        <w:gridCol w:w="1276"/>
        <w:gridCol w:w="1417"/>
        <w:gridCol w:w="1417"/>
        <w:gridCol w:w="1418"/>
        <w:gridCol w:w="1843"/>
      </w:tblGrid>
      <w:tr w:rsidR="00DA6F0E" w:rsidRPr="00821DAB" w:rsidTr="00964FBC">
        <w:trPr>
          <w:trHeight w:val="496"/>
        </w:trPr>
        <w:tc>
          <w:tcPr>
            <w:tcW w:w="541" w:type="dxa"/>
            <w:vMerge w:val="restart"/>
            <w:shd w:val="clear" w:color="auto" w:fill="auto"/>
            <w:hideMark/>
          </w:tcPr>
          <w:bookmarkEnd w:id="4"/>
          <w:bookmarkEnd w:id="5"/>
          <w:bookmarkEnd w:id="6"/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DA6F0E" w:rsidRPr="00821DAB" w:rsidRDefault="00DA6F0E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 тыс. руб.</w:t>
            </w:r>
          </w:p>
        </w:tc>
        <w:tc>
          <w:tcPr>
            <w:tcW w:w="4252" w:type="dxa"/>
            <w:gridSpan w:val="4"/>
            <w:shd w:val="clear" w:color="auto" w:fill="auto"/>
            <w:hideMark/>
          </w:tcPr>
          <w:p w:rsidR="00DA6F0E" w:rsidRPr="00452411" w:rsidRDefault="00DA6F0E" w:rsidP="00DA6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DA6F0E" w:rsidRPr="00821DAB" w:rsidRDefault="00DA6F0E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DA6F0E" w:rsidRPr="00821DAB" w:rsidTr="00964FBC">
        <w:trPr>
          <w:trHeight w:val="652"/>
        </w:trPr>
        <w:tc>
          <w:tcPr>
            <w:tcW w:w="541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</w:tcPr>
          <w:p w:rsidR="00DA6F0E" w:rsidRPr="00821DAB" w:rsidRDefault="00354C0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2022</w:t>
            </w:r>
            <w:r w:rsidR="00DA6F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A6F0E" w:rsidRPr="00821DAB" w:rsidTr="00964FBC">
        <w:trPr>
          <w:trHeight w:val="264"/>
        </w:trPr>
        <w:tc>
          <w:tcPr>
            <w:tcW w:w="541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hideMark/>
          </w:tcPr>
          <w:p w:rsidR="00DA6F0E" w:rsidRPr="00821DAB" w:rsidRDefault="00DA6F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DA6F0E" w:rsidRPr="00821DAB" w:rsidTr="00964FBC">
        <w:trPr>
          <w:trHeight w:val="264"/>
        </w:trPr>
        <w:tc>
          <w:tcPr>
            <w:tcW w:w="16125" w:type="dxa"/>
            <w:gridSpan w:val="12"/>
            <w:shd w:val="clear" w:color="auto" w:fill="auto"/>
            <w:hideMark/>
          </w:tcPr>
          <w:p w:rsidR="00DA6F0E" w:rsidRPr="006220B2" w:rsidRDefault="006220B2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мероприятие: </w:t>
            </w:r>
            <w:r w:rsidR="00DA6F0E" w:rsidRPr="006220B2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="00DA6F0E" w:rsidRPr="006220B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  <w:r w:rsidR="00DA6F0E" w:rsidRPr="006220B2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6220B2" w:rsidRPr="00821DAB" w:rsidTr="00964FBC">
        <w:trPr>
          <w:trHeight w:val="264"/>
        </w:trPr>
        <w:tc>
          <w:tcPr>
            <w:tcW w:w="16125" w:type="dxa"/>
            <w:gridSpan w:val="12"/>
            <w:shd w:val="clear" w:color="auto" w:fill="auto"/>
            <w:hideMark/>
          </w:tcPr>
          <w:p w:rsidR="00964FBC" w:rsidRPr="00964FBC" w:rsidRDefault="006220B2" w:rsidP="0096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Реализация областного закона от </w:t>
            </w:r>
            <w:r w:rsidR="00964FBC" w:rsidRPr="00964F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 декабря 2018 года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  <w:p w:rsidR="006220B2" w:rsidRPr="00821DAB" w:rsidRDefault="006220B2" w:rsidP="00DA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266CF1" w:rsidRPr="00821DAB" w:rsidTr="00964FBC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266CF1" w:rsidRPr="00821DAB" w:rsidRDefault="00DF5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7" w:name="_Hlk498190780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66CF1" w:rsidRPr="00A2746A" w:rsidRDefault="00964FBC" w:rsidP="006220B2">
            <w:pPr>
              <w:rPr>
                <w:rFonts w:ascii="Times New Roman" w:eastAsia="Arial Unicode MS" w:hAnsi="Times New Roman" w:cs="Times New Roman"/>
              </w:rPr>
            </w:pPr>
            <w:bookmarkStart w:id="8" w:name="OLE_LINK33"/>
            <w:bookmarkStart w:id="9" w:name="OLE_LINK34"/>
            <w:r>
              <w:rPr>
                <w:rFonts w:ascii="Times New Roman" w:eastAsia="Arial Unicode MS" w:hAnsi="Times New Roman" w:cs="Times New Roman"/>
              </w:rPr>
              <w:t>Благоустройство территории братского захоронения д.Домашово, д.Ратчино</w:t>
            </w:r>
            <w:r w:rsidR="00266CF1" w:rsidRPr="00A2746A">
              <w:rPr>
                <w:rFonts w:ascii="Times New Roman" w:eastAsia="Arial Unicode MS" w:hAnsi="Times New Roman" w:cs="Times New Roman"/>
              </w:rPr>
              <w:t>.</w:t>
            </w:r>
          </w:p>
          <w:bookmarkEnd w:id="8"/>
          <w:bookmarkEnd w:id="9"/>
          <w:p w:rsidR="00266CF1" w:rsidRPr="00A2746A" w:rsidRDefault="00266CF1" w:rsidP="0065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266CF1" w:rsidRPr="00A2746A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66CF1" w:rsidRPr="00C33659" w:rsidRDefault="00266CF1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66CF1" w:rsidRPr="00481ABF" w:rsidRDefault="00481ABF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682,9</w:t>
            </w:r>
          </w:p>
        </w:tc>
        <w:tc>
          <w:tcPr>
            <w:tcW w:w="1276" w:type="dxa"/>
            <w:shd w:val="clear" w:color="auto" w:fill="auto"/>
            <w:hideMark/>
          </w:tcPr>
          <w:p w:rsidR="00266CF1" w:rsidRPr="00481ABF" w:rsidRDefault="00481ABF" w:rsidP="00655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</w:t>
            </w:r>
            <w:r w:rsidR="00DF54CD"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</w:tcPr>
          <w:p w:rsidR="00266CF1" w:rsidRPr="00481ABF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="00266CF1"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266CF1" w:rsidRPr="00481ABF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="00266CF1"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Администрация МО «Фалилеевское сельское поселение»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</w:tr>
      <w:tr w:rsidR="00266CF1" w:rsidRPr="00821DAB" w:rsidTr="00964FBC">
        <w:trPr>
          <w:trHeight w:val="229"/>
        </w:trPr>
        <w:tc>
          <w:tcPr>
            <w:tcW w:w="541" w:type="dxa"/>
            <w:vMerge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66CF1" w:rsidRPr="00A2746A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266CF1" w:rsidRPr="00A2746A" w:rsidRDefault="00266CF1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266CF1" w:rsidRPr="00481ABF" w:rsidRDefault="00266CF1" w:rsidP="00964FBC">
            <w:pPr>
              <w:jc w:val="center"/>
              <w:rPr>
                <w:sz w:val="20"/>
                <w:szCs w:val="20"/>
              </w:rPr>
            </w:pPr>
            <w:bookmarkStart w:id="10" w:name="OLE_LINK98"/>
            <w:bookmarkStart w:id="11" w:name="OLE_LINK99"/>
            <w:bookmarkStart w:id="12" w:name="OLE_LINK100"/>
            <w:bookmarkStart w:id="13" w:name="OLE_LINK101"/>
            <w:bookmarkStart w:id="14" w:name="OLE_LINK102"/>
            <w:bookmarkStart w:id="15" w:name="OLE_LINK103"/>
            <w:bookmarkStart w:id="16" w:name="OLE_LINK104"/>
            <w:bookmarkStart w:id="17" w:name="OLE_LINK105"/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</w:t>
            </w:r>
            <w:r w:rsidR="00964FBC"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гг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66CF1" w:rsidRPr="00821DAB" w:rsidRDefault="00DF54C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276" w:type="dxa"/>
            <w:shd w:val="clear" w:color="auto" w:fill="auto"/>
            <w:hideMark/>
          </w:tcPr>
          <w:p w:rsidR="00266CF1" w:rsidRPr="00821DAB" w:rsidRDefault="00DF54CD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17" w:type="dxa"/>
          </w:tcPr>
          <w:p w:rsidR="00266CF1" w:rsidRPr="00821DAB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="00266CF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266CF1" w:rsidRPr="00821DAB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="00266CF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66CF1" w:rsidRPr="00821DAB" w:rsidTr="00964FBC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66CF1" w:rsidRPr="00A2746A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266CF1" w:rsidRPr="00A2746A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266CF1" w:rsidRPr="00481ABF" w:rsidRDefault="00DF54CD" w:rsidP="00C33659">
            <w:pPr>
              <w:jc w:val="center"/>
              <w:rPr>
                <w:sz w:val="20"/>
                <w:szCs w:val="20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66CF1" w:rsidRPr="00655DFE" w:rsidRDefault="00DF54CD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276" w:type="dxa"/>
            <w:shd w:val="clear" w:color="auto" w:fill="auto"/>
            <w:hideMark/>
          </w:tcPr>
          <w:p w:rsidR="00266CF1" w:rsidRPr="00655DFE" w:rsidRDefault="00DF54CD" w:rsidP="00A2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417" w:type="dxa"/>
          </w:tcPr>
          <w:p w:rsidR="00266CF1" w:rsidRPr="00655DFE" w:rsidRDefault="00266CF1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266CF1" w:rsidRPr="00655DFE" w:rsidRDefault="00266CF1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266CF1" w:rsidRPr="00821DAB" w:rsidRDefault="00266CF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964FBC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8" w:name="_Hlk498192050"/>
            <w:bookmarkEnd w:id="7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81ABF" w:rsidRPr="00481ABF" w:rsidRDefault="00481ABF" w:rsidP="00964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 по 147-оз</w:t>
            </w:r>
          </w:p>
        </w:tc>
        <w:tc>
          <w:tcPr>
            <w:tcW w:w="3544" w:type="dxa"/>
            <w:shd w:val="clear" w:color="auto" w:fill="auto"/>
            <w:hideMark/>
          </w:tcPr>
          <w:p w:rsidR="00481ABF" w:rsidRPr="00481ABF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81ABF" w:rsidRPr="00C33659" w:rsidRDefault="00481ABF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266CF1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682,9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266CF1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642,9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 w:rsidRPr="00DF54C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val="en-US" w:eastAsia="ru-RU"/>
              </w:rPr>
            </w:pPr>
            <w:r w:rsidRPr="00DF54CD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964FBC">
        <w:trPr>
          <w:trHeight w:val="273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481ABF" w:rsidRPr="00481ABF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C33659" w:rsidRDefault="00481ABF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964FBC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481ABF" w:rsidRPr="00481ABF" w:rsidRDefault="00481ABF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C33659" w:rsidRDefault="00481ABF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610,7</w:t>
            </w:r>
          </w:p>
        </w:tc>
        <w:tc>
          <w:tcPr>
            <w:tcW w:w="1417" w:type="dxa"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81ABF" w:rsidRPr="00655DFE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F54CD" w:rsidRPr="00821DAB" w:rsidTr="00350344">
        <w:trPr>
          <w:trHeight w:val="848"/>
        </w:trPr>
        <w:tc>
          <w:tcPr>
            <w:tcW w:w="16125" w:type="dxa"/>
            <w:gridSpan w:val="12"/>
            <w:shd w:val="clear" w:color="auto" w:fill="auto"/>
            <w:hideMark/>
          </w:tcPr>
          <w:p w:rsidR="00DF54CD" w:rsidRPr="00DF54CD" w:rsidRDefault="00DF54CD" w:rsidP="00DF54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9" w:name="_Hlk498192055"/>
            <w:bookmarkEnd w:id="18"/>
            <w:r w:rsidRPr="00DF54CD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  <w:p w:rsidR="00DF54CD" w:rsidRPr="00DF54CD" w:rsidRDefault="00DF5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964FBC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0" w:name="_Hlk498190006"/>
            <w:bookmarkEnd w:id="19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64FBC" w:rsidRPr="00A2746A" w:rsidRDefault="00DF54CD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придомовой территории МКД № 6 в д.Фалилеево</w:t>
            </w:r>
          </w:p>
        </w:tc>
        <w:tc>
          <w:tcPr>
            <w:tcW w:w="3544" w:type="dxa"/>
            <w:shd w:val="clear" w:color="auto" w:fill="auto"/>
            <w:hideMark/>
          </w:tcPr>
          <w:p w:rsidR="00964FBC" w:rsidRPr="00A2746A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481ABF" w:rsidRDefault="00481ABF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1124,7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481ABF" w:rsidRDefault="00481ABF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1124,7</w:t>
            </w:r>
          </w:p>
        </w:tc>
        <w:tc>
          <w:tcPr>
            <w:tcW w:w="1417" w:type="dxa"/>
          </w:tcPr>
          <w:p w:rsidR="00964FBC" w:rsidRPr="00481ABF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481ABF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964FBC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4FBC" w:rsidRPr="00A2746A" w:rsidRDefault="00964FBC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964FBC" w:rsidRPr="00A2746A" w:rsidRDefault="00DF54C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7A171B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821DAB" w:rsidRDefault="00481ABF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821DAB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417" w:type="dxa"/>
          </w:tcPr>
          <w:p w:rsidR="00964FBC" w:rsidRPr="00821DAB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821DAB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4FBC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4FBC" w:rsidRPr="00A2746A" w:rsidRDefault="00964FBC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964FBC" w:rsidRPr="00A2746A" w:rsidRDefault="00DF54CD" w:rsidP="00C66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2746A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964FBC" w:rsidRPr="00481ABF" w:rsidRDefault="00DF54CD" w:rsidP="00C33659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2020-2022 гг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964FBC" w:rsidRPr="00481ABF" w:rsidRDefault="00481ABF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276" w:type="dxa"/>
            <w:shd w:val="clear" w:color="auto" w:fill="auto"/>
            <w:hideMark/>
          </w:tcPr>
          <w:p w:rsidR="00964FBC" w:rsidRPr="00DF54CD" w:rsidRDefault="00DF54CD" w:rsidP="007A1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417" w:type="dxa"/>
          </w:tcPr>
          <w:p w:rsidR="00964FBC" w:rsidRPr="00DF54CD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964FBC" w:rsidRPr="00DF54CD" w:rsidRDefault="00DF54CD" w:rsidP="000B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964FBC" w:rsidRPr="00821DAB" w:rsidRDefault="00964F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DF54CD">
        <w:trPr>
          <w:trHeight w:val="70"/>
        </w:trPr>
        <w:tc>
          <w:tcPr>
            <w:tcW w:w="541" w:type="dxa"/>
            <w:vMerge w:val="restart"/>
            <w:shd w:val="clear" w:color="auto" w:fill="auto"/>
            <w:hideMark/>
          </w:tcPr>
          <w:p w:rsid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81ABF" w:rsidRPr="00481ABF" w:rsidRDefault="00481ABF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lastRenderedPageBreak/>
              <w:t>Итого по 3-оз</w:t>
            </w:r>
          </w:p>
        </w:tc>
        <w:tc>
          <w:tcPr>
            <w:tcW w:w="3544" w:type="dxa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C33659" w:rsidRDefault="00481ABF" w:rsidP="009B4F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1124,7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1124,7</w:t>
            </w:r>
          </w:p>
        </w:tc>
        <w:tc>
          <w:tcPr>
            <w:tcW w:w="1417" w:type="dxa"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BB1CEE" w:rsidRDefault="00481ABF" w:rsidP="009B4F6E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81ABF" w:rsidRPr="00821DAB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81ABF" w:rsidRPr="00821DAB" w:rsidTr="00DF54CD">
        <w:trPr>
          <w:trHeight w:val="70"/>
        </w:trPr>
        <w:tc>
          <w:tcPr>
            <w:tcW w:w="541" w:type="dxa"/>
            <w:vMerge/>
            <w:shd w:val="clear" w:color="auto" w:fill="auto"/>
            <w:hideMark/>
          </w:tcPr>
          <w:p w:rsidR="00481ABF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81ABF" w:rsidRPr="00481ABF" w:rsidRDefault="00481ABF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481ABF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1ABF" w:rsidRPr="00C33659" w:rsidRDefault="00481ABF" w:rsidP="009B4F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20-2022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481ABF" w:rsidRPr="00481ABF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276" w:type="dxa"/>
            <w:shd w:val="clear" w:color="auto" w:fill="auto"/>
            <w:hideMark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</w:tcPr>
          <w:p w:rsidR="00481ABF" w:rsidRPr="00DF54CD" w:rsidRDefault="00481ABF" w:rsidP="009B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81ABF" w:rsidRPr="00821DAB" w:rsidRDefault="00481AB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0"/>
    </w:tbl>
    <w:p w:rsidR="00555487" w:rsidRPr="00555487" w:rsidRDefault="00555487" w:rsidP="00481ABF">
      <w:pPr>
        <w:jc w:val="right"/>
      </w:pPr>
    </w:p>
    <w:sectPr w:rsidR="00555487" w:rsidRPr="0055548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E83" w:rsidRDefault="00875E83" w:rsidP="003B7B10">
      <w:pPr>
        <w:spacing w:after="0" w:line="240" w:lineRule="auto"/>
      </w:pPr>
      <w:r>
        <w:separator/>
      </w:r>
    </w:p>
  </w:endnote>
  <w:endnote w:type="continuationSeparator" w:id="1">
    <w:p w:rsidR="00875E83" w:rsidRDefault="00875E83" w:rsidP="003B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E83" w:rsidRDefault="00875E83" w:rsidP="003B7B10">
      <w:pPr>
        <w:spacing w:after="0" w:line="240" w:lineRule="auto"/>
      </w:pPr>
      <w:r>
        <w:separator/>
      </w:r>
    </w:p>
  </w:footnote>
  <w:footnote w:type="continuationSeparator" w:id="1">
    <w:p w:rsidR="00875E83" w:rsidRDefault="00875E83" w:rsidP="003B7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6F5E7C"/>
    <w:multiLevelType w:val="multilevel"/>
    <w:tmpl w:val="F6326E3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0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549"/>
    <w:rsid w:val="000348F2"/>
    <w:rsid w:val="000B455D"/>
    <w:rsid w:val="000B6F4D"/>
    <w:rsid w:val="000C351A"/>
    <w:rsid w:val="000C7043"/>
    <w:rsid w:val="000D6CA3"/>
    <w:rsid w:val="000E463A"/>
    <w:rsid w:val="000E6340"/>
    <w:rsid w:val="000F2556"/>
    <w:rsid w:val="001160FC"/>
    <w:rsid w:val="0014156C"/>
    <w:rsid w:val="00141FE8"/>
    <w:rsid w:val="00152BA5"/>
    <w:rsid w:val="00166F46"/>
    <w:rsid w:val="0018198F"/>
    <w:rsid w:val="001819C6"/>
    <w:rsid w:val="00194D3C"/>
    <w:rsid w:val="001A064B"/>
    <w:rsid w:val="001B523B"/>
    <w:rsid w:val="002259A8"/>
    <w:rsid w:val="00251467"/>
    <w:rsid w:val="00251BA0"/>
    <w:rsid w:val="00261D4F"/>
    <w:rsid w:val="002624C2"/>
    <w:rsid w:val="00266CF1"/>
    <w:rsid w:val="00272531"/>
    <w:rsid w:val="00291D49"/>
    <w:rsid w:val="002B49DA"/>
    <w:rsid w:val="002F0F79"/>
    <w:rsid w:val="00311227"/>
    <w:rsid w:val="00344E60"/>
    <w:rsid w:val="00354C06"/>
    <w:rsid w:val="00371F05"/>
    <w:rsid w:val="00374C47"/>
    <w:rsid w:val="003817F2"/>
    <w:rsid w:val="003B7B10"/>
    <w:rsid w:val="003D28B5"/>
    <w:rsid w:val="003D3010"/>
    <w:rsid w:val="003F4C95"/>
    <w:rsid w:val="004464A8"/>
    <w:rsid w:val="00450549"/>
    <w:rsid w:val="00481ABF"/>
    <w:rsid w:val="00484E5C"/>
    <w:rsid w:val="00492940"/>
    <w:rsid w:val="004C31E3"/>
    <w:rsid w:val="004E513C"/>
    <w:rsid w:val="004E79CC"/>
    <w:rsid w:val="00502888"/>
    <w:rsid w:val="00513087"/>
    <w:rsid w:val="00523780"/>
    <w:rsid w:val="00534735"/>
    <w:rsid w:val="00554E2B"/>
    <w:rsid w:val="00555487"/>
    <w:rsid w:val="00556CAC"/>
    <w:rsid w:val="005673E1"/>
    <w:rsid w:val="005D541A"/>
    <w:rsid w:val="005D6365"/>
    <w:rsid w:val="005E260F"/>
    <w:rsid w:val="00603FD3"/>
    <w:rsid w:val="006220B2"/>
    <w:rsid w:val="00644D56"/>
    <w:rsid w:val="00653E13"/>
    <w:rsid w:val="006557FA"/>
    <w:rsid w:val="00655DFE"/>
    <w:rsid w:val="0069469E"/>
    <w:rsid w:val="006A4612"/>
    <w:rsid w:val="006B2367"/>
    <w:rsid w:val="006C5525"/>
    <w:rsid w:val="006E17B4"/>
    <w:rsid w:val="0070191D"/>
    <w:rsid w:val="0070394B"/>
    <w:rsid w:val="00725070"/>
    <w:rsid w:val="00741A9C"/>
    <w:rsid w:val="0074245F"/>
    <w:rsid w:val="007574E0"/>
    <w:rsid w:val="00761196"/>
    <w:rsid w:val="00764843"/>
    <w:rsid w:val="007938BF"/>
    <w:rsid w:val="007A171B"/>
    <w:rsid w:val="007A21FE"/>
    <w:rsid w:val="007B49EC"/>
    <w:rsid w:val="007B7A16"/>
    <w:rsid w:val="007E20B7"/>
    <w:rsid w:val="007E4D77"/>
    <w:rsid w:val="00811E8E"/>
    <w:rsid w:val="00820279"/>
    <w:rsid w:val="008215BF"/>
    <w:rsid w:val="00821DAB"/>
    <w:rsid w:val="00830A9F"/>
    <w:rsid w:val="00852DBC"/>
    <w:rsid w:val="008564F6"/>
    <w:rsid w:val="00875C8B"/>
    <w:rsid w:val="00875E83"/>
    <w:rsid w:val="00885A0F"/>
    <w:rsid w:val="008A70FD"/>
    <w:rsid w:val="008B5867"/>
    <w:rsid w:val="008C649A"/>
    <w:rsid w:val="008E52EC"/>
    <w:rsid w:val="008E7F43"/>
    <w:rsid w:val="008F3B25"/>
    <w:rsid w:val="0091067A"/>
    <w:rsid w:val="009143DB"/>
    <w:rsid w:val="00950685"/>
    <w:rsid w:val="00957AE2"/>
    <w:rsid w:val="00964FBC"/>
    <w:rsid w:val="009826E6"/>
    <w:rsid w:val="0098557F"/>
    <w:rsid w:val="009A42B8"/>
    <w:rsid w:val="009D200E"/>
    <w:rsid w:val="009E05A0"/>
    <w:rsid w:val="00A2746A"/>
    <w:rsid w:val="00A5741C"/>
    <w:rsid w:val="00A75AB6"/>
    <w:rsid w:val="00A82B3F"/>
    <w:rsid w:val="00A84D4D"/>
    <w:rsid w:val="00A862DE"/>
    <w:rsid w:val="00A91E24"/>
    <w:rsid w:val="00A935A4"/>
    <w:rsid w:val="00AB1E63"/>
    <w:rsid w:val="00AB3513"/>
    <w:rsid w:val="00AB3D40"/>
    <w:rsid w:val="00B03E07"/>
    <w:rsid w:val="00B54084"/>
    <w:rsid w:val="00B65225"/>
    <w:rsid w:val="00BD2475"/>
    <w:rsid w:val="00BD7A64"/>
    <w:rsid w:val="00BF15A1"/>
    <w:rsid w:val="00BF4FFD"/>
    <w:rsid w:val="00C2246E"/>
    <w:rsid w:val="00C33659"/>
    <w:rsid w:val="00C33C84"/>
    <w:rsid w:val="00C416A4"/>
    <w:rsid w:val="00C62D46"/>
    <w:rsid w:val="00C663D5"/>
    <w:rsid w:val="00C66D58"/>
    <w:rsid w:val="00C827A2"/>
    <w:rsid w:val="00CA0D4A"/>
    <w:rsid w:val="00CA2E57"/>
    <w:rsid w:val="00CC448D"/>
    <w:rsid w:val="00CD37F1"/>
    <w:rsid w:val="00CF066A"/>
    <w:rsid w:val="00CF78EC"/>
    <w:rsid w:val="00D21B40"/>
    <w:rsid w:val="00D70B29"/>
    <w:rsid w:val="00D7640F"/>
    <w:rsid w:val="00D97DD3"/>
    <w:rsid w:val="00DA6F0E"/>
    <w:rsid w:val="00DD1210"/>
    <w:rsid w:val="00DD4BA8"/>
    <w:rsid w:val="00DE2650"/>
    <w:rsid w:val="00DF54CD"/>
    <w:rsid w:val="00E34866"/>
    <w:rsid w:val="00E606F4"/>
    <w:rsid w:val="00E6203E"/>
    <w:rsid w:val="00E913B1"/>
    <w:rsid w:val="00E938EF"/>
    <w:rsid w:val="00EE0921"/>
    <w:rsid w:val="00EE0F40"/>
    <w:rsid w:val="00EE37BD"/>
    <w:rsid w:val="00EF6493"/>
    <w:rsid w:val="00F323D2"/>
    <w:rsid w:val="00F45A19"/>
    <w:rsid w:val="00F54F28"/>
    <w:rsid w:val="00F64FFE"/>
    <w:rsid w:val="00F65A21"/>
    <w:rsid w:val="00FB1D27"/>
    <w:rsid w:val="00FC51A9"/>
    <w:rsid w:val="00FD1738"/>
    <w:rsid w:val="00FD223A"/>
    <w:rsid w:val="00FF0648"/>
    <w:rsid w:val="00FF3EF6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CA0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7B10"/>
  </w:style>
  <w:style w:type="paragraph" w:styleId="ab">
    <w:name w:val="footer"/>
    <w:basedOn w:val="a"/>
    <w:link w:val="ac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B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8820000.52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85875-5AC5-42B9-AA1C-6F9A6E9D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2875</Words>
  <Characters>16391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Галина</cp:lastModifiedBy>
  <cp:revision>30</cp:revision>
  <cp:lastPrinted>2020-03-26T06:02:00Z</cp:lastPrinted>
  <dcterms:created xsi:type="dcterms:W3CDTF">2017-11-11T14:11:00Z</dcterms:created>
  <dcterms:modified xsi:type="dcterms:W3CDTF">2020-03-26T06:02:00Z</dcterms:modified>
</cp:coreProperties>
</file>